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14:paraId="223239B8" w14:textId="77777777" w:rsidTr="004B7184">
        <w:trPr>
          <w:trHeight w:val="1132"/>
        </w:trPr>
        <w:tc>
          <w:tcPr>
            <w:tcW w:w="10434" w:type="dxa"/>
          </w:tcPr>
          <w:p w14:paraId="2B5620BA" w14:textId="77777777" w:rsidR="009B1CD0" w:rsidRDefault="009B1CD0" w:rsidP="00FE48C9">
            <w:pPr>
              <w:pStyle w:val="En-tte"/>
              <w:jc w:val="center"/>
            </w:pPr>
          </w:p>
        </w:tc>
      </w:tr>
    </w:tbl>
    <w:p w14:paraId="7BDCF985" w14:textId="77777777"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29941D92" w14:textId="77777777">
        <w:tc>
          <w:tcPr>
            <w:tcW w:w="9002" w:type="dxa"/>
            <w:shd w:val="clear" w:color="auto" w:fill="66CCFF"/>
          </w:tcPr>
          <w:p w14:paraId="675D4D90"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1757D09"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134A6F14" w14:textId="77777777" w:rsidR="009B1CD0" w:rsidRDefault="00E47798" w:rsidP="0083205E">
            <w:pPr>
              <w:pStyle w:val="Titre8"/>
              <w:tabs>
                <w:tab w:val="left" w:pos="851"/>
                <w:tab w:val="right" w:pos="9639"/>
              </w:tabs>
              <w:spacing w:before="120" w:after="120"/>
            </w:pPr>
            <w:r>
              <w:rPr>
                <w:caps/>
                <w:sz w:val="28"/>
                <w:szCs w:val="28"/>
              </w:rPr>
              <w:t>ATTRI1</w:t>
            </w:r>
          </w:p>
        </w:tc>
      </w:tr>
    </w:tbl>
    <w:p w14:paraId="323F3E13" w14:textId="77777777" w:rsidR="004C5755" w:rsidRPr="001C7D87" w:rsidRDefault="004C5755" w:rsidP="004C5755">
      <w:pPr>
        <w:jc w:val="both"/>
        <w:rPr>
          <w:rFonts w:ascii="Arial" w:hAnsi="Arial" w:cs="Arial"/>
          <w:i/>
          <w:sz w:val="18"/>
          <w:szCs w:val="18"/>
        </w:rPr>
      </w:pPr>
    </w:p>
    <w:p w14:paraId="3F3D1A6F"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D4A0F3D" w14:textId="77777777">
        <w:tc>
          <w:tcPr>
            <w:tcW w:w="10277" w:type="dxa"/>
            <w:shd w:val="clear" w:color="auto" w:fill="66CCFF"/>
          </w:tcPr>
          <w:p w14:paraId="262BE70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1D379D5C" w14:textId="77777777" w:rsidR="009B1CD0" w:rsidRDefault="009B1CD0" w:rsidP="006C4338">
      <w:pPr>
        <w:tabs>
          <w:tab w:val="left" w:pos="426"/>
          <w:tab w:val="left" w:pos="851"/>
        </w:tabs>
        <w:jc w:val="both"/>
      </w:pPr>
    </w:p>
    <w:p w14:paraId="799C922F" w14:textId="77777777" w:rsidR="009B1CD0" w:rsidRDefault="007D4746" w:rsidP="006C4338">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6A10505" w14:textId="77777777" w:rsidR="00CA1292" w:rsidRPr="00034024" w:rsidRDefault="00CA1292" w:rsidP="006C4338">
      <w:pPr>
        <w:tabs>
          <w:tab w:val="left" w:pos="426"/>
          <w:tab w:val="left" w:pos="851"/>
        </w:tabs>
        <w:jc w:val="both"/>
        <w:rPr>
          <w:rFonts w:ascii="Arial" w:hAnsi="Arial" w:cs="Arial"/>
          <w:bCs/>
          <w:sz w:val="24"/>
          <w:szCs w:val="24"/>
        </w:rPr>
      </w:pPr>
    </w:p>
    <w:p w14:paraId="3080B28C" w14:textId="105319E9" w:rsidR="00034024" w:rsidRPr="00034024" w:rsidRDefault="003F2DE5" w:rsidP="00034024">
      <w:pPr>
        <w:tabs>
          <w:tab w:val="left" w:pos="426"/>
          <w:tab w:val="left" w:pos="851"/>
        </w:tabs>
        <w:jc w:val="center"/>
        <w:rPr>
          <w:rFonts w:ascii="Arial" w:hAnsi="Arial" w:cs="Arial"/>
          <w:b/>
          <w:bCs/>
          <w:sz w:val="24"/>
          <w:szCs w:val="24"/>
        </w:rPr>
      </w:pPr>
      <w:r>
        <w:rPr>
          <w:rFonts w:ascii="Arial" w:hAnsi="Arial" w:cs="Arial"/>
          <w:b/>
          <w:bCs/>
          <w:sz w:val="24"/>
          <w:szCs w:val="24"/>
        </w:rPr>
        <w:t xml:space="preserve">Prestations </w:t>
      </w:r>
      <w:r w:rsidR="001571FF">
        <w:rPr>
          <w:rFonts w:ascii="Arial" w:hAnsi="Arial" w:cs="Arial"/>
          <w:b/>
          <w:bCs/>
          <w:sz w:val="24"/>
          <w:szCs w:val="24"/>
        </w:rPr>
        <w:t>de nettoyage des locaux de la CCI</w:t>
      </w:r>
      <w:r>
        <w:rPr>
          <w:rFonts w:ascii="Arial" w:hAnsi="Arial" w:cs="Arial"/>
          <w:b/>
          <w:bCs/>
          <w:sz w:val="24"/>
          <w:szCs w:val="24"/>
        </w:rPr>
        <w:t xml:space="preserve"> MARTINIQUE</w:t>
      </w:r>
      <w:r w:rsidR="001571FF">
        <w:rPr>
          <w:rFonts w:ascii="Arial" w:hAnsi="Arial" w:cs="Arial"/>
          <w:b/>
          <w:bCs/>
          <w:sz w:val="24"/>
          <w:szCs w:val="24"/>
        </w:rPr>
        <w:t xml:space="preserve">- </w:t>
      </w:r>
      <w:r w:rsidR="004F59EA">
        <w:rPr>
          <w:rFonts w:ascii="Arial" w:hAnsi="Arial" w:cs="Arial"/>
          <w:b/>
          <w:bCs/>
          <w:sz w:val="24"/>
          <w:szCs w:val="24"/>
        </w:rPr>
        <w:t>Nettoyage du siège</w:t>
      </w:r>
    </w:p>
    <w:p w14:paraId="57350C1E" w14:textId="77777777" w:rsidR="006B5057" w:rsidRDefault="006B5057" w:rsidP="00034024">
      <w:pPr>
        <w:pStyle w:val="fcasegauche"/>
        <w:tabs>
          <w:tab w:val="left" w:pos="851"/>
        </w:tabs>
        <w:spacing w:after="0"/>
        <w:ind w:left="0" w:firstLine="0"/>
        <w:rPr>
          <w:rFonts w:ascii="Arial" w:hAnsi="Arial" w:cs="Arial"/>
        </w:rPr>
      </w:pPr>
    </w:p>
    <w:p w14:paraId="291EC513" w14:textId="77777777" w:rsidR="006B5057" w:rsidRDefault="006B5057" w:rsidP="005846FB">
      <w:pPr>
        <w:pStyle w:val="fcasegauche"/>
        <w:tabs>
          <w:tab w:val="left" w:pos="851"/>
        </w:tabs>
        <w:spacing w:after="0"/>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C592A6F" w14:textId="77777777">
        <w:tc>
          <w:tcPr>
            <w:tcW w:w="10277" w:type="dxa"/>
            <w:shd w:val="clear" w:color="auto" w:fill="66CCFF"/>
          </w:tcPr>
          <w:p w14:paraId="1C7B2C24" w14:textId="67E131AE" w:rsidR="009B1CD0" w:rsidRDefault="006914B3" w:rsidP="005F0DCE">
            <w:pPr>
              <w:tabs>
                <w:tab w:val="left" w:pos="-142"/>
                <w:tab w:val="left" w:pos="851"/>
                <w:tab w:val="left" w:pos="4111"/>
              </w:tabs>
              <w:jc w:val="both"/>
            </w:pPr>
            <w:r>
              <w:rPr>
                <w:rFonts w:ascii="Arial" w:hAnsi="Arial" w:cs="Arial"/>
                <w:b/>
                <w:sz w:val="22"/>
                <w:szCs w:val="22"/>
              </w:rPr>
              <w:t xml:space="preserve">B - </w:t>
            </w:r>
            <w:r w:rsidR="005758AE">
              <w:rPr>
                <w:rFonts w:ascii="Arial" w:hAnsi="Arial" w:cs="Arial"/>
                <w:b/>
                <w:sz w:val="22"/>
                <w:szCs w:val="22"/>
              </w:rPr>
              <w:t>En</w:t>
            </w:r>
            <w:r w:rsidR="009B1CD0">
              <w:rPr>
                <w:rFonts w:ascii="Arial" w:hAnsi="Arial" w:cs="Arial"/>
                <w:b/>
                <w:sz w:val="22"/>
                <w:szCs w:val="22"/>
              </w:rPr>
              <w:t xml:space="preserve">gagement </w:t>
            </w:r>
            <w:r w:rsidR="00166B56" w:rsidRPr="00166B56">
              <w:rPr>
                <w:rFonts w:ascii="Arial" w:hAnsi="Arial" w:cs="Arial"/>
                <w:b/>
                <w:sz w:val="22"/>
                <w:szCs w:val="22"/>
              </w:rPr>
              <w:t>du titulaire</w:t>
            </w:r>
            <w:r w:rsidR="00FB072A">
              <w:rPr>
                <w:rFonts w:ascii="Arial" w:hAnsi="Arial" w:cs="Arial"/>
                <w:b/>
                <w:sz w:val="22"/>
                <w:szCs w:val="22"/>
              </w:rPr>
              <w:t xml:space="preserve"> et du suppléant proposé</w:t>
            </w:r>
            <w:r w:rsidR="00166B56" w:rsidRPr="00166B56">
              <w:rPr>
                <w:rFonts w:ascii="Arial" w:hAnsi="Arial" w:cs="Arial"/>
                <w:b/>
                <w:sz w:val="22"/>
                <w:szCs w:val="22"/>
              </w:rPr>
              <w:t xml:space="preserve"> ou du groupement titulaire</w:t>
            </w:r>
          </w:p>
        </w:tc>
      </w:tr>
    </w:tbl>
    <w:p w14:paraId="43BDB77F" w14:textId="77777777" w:rsidR="009B1CD0" w:rsidRDefault="009B1CD0" w:rsidP="006C4338">
      <w:pPr>
        <w:tabs>
          <w:tab w:val="left" w:pos="851"/>
        </w:tabs>
      </w:pPr>
    </w:p>
    <w:p w14:paraId="60354E70" w14:textId="6D30F010"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FB072A">
        <w:rPr>
          <w:rFonts w:ascii="Arial" w:hAnsi="Arial" w:cs="Arial"/>
          <w:sz w:val="22"/>
          <w:szCs w:val="22"/>
        </w:rPr>
        <w:t xml:space="preserve"> et du </w:t>
      </w:r>
      <w:r w:rsidR="00B52A92">
        <w:rPr>
          <w:rFonts w:ascii="Arial" w:hAnsi="Arial" w:cs="Arial"/>
          <w:sz w:val="22"/>
          <w:szCs w:val="22"/>
        </w:rPr>
        <w:t>suppléant ou</w:t>
      </w:r>
      <w:r w:rsidR="0021797C">
        <w:rPr>
          <w:rFonts w:ascii="Arial" w:hAnsi="Arial" w:cs="Arial"/>
          <w:sz w:val="22"/>
          <w:szCs w:val="22"/>
        </w:rPr>
        <w:t xml:space="preserve"> du groupement titulaire</w:t>
      </w:r>
    </w:p>
    <w:p w14:paraId="780F0D94"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7488E05F" w14:textId="77777777" w:rsidR="009B1CD0" w:rsidRDefault="009B1CD0" w:rsidP="005846FB">
      <w:pPr>
        <w:tabs>
          <w:tab w:val="left" w:pos="851"/>
        </w:tabs>
        <w:rPr>
          <w:rFonts w:ascii="Arial" w:hAnsi="Arial" w:cs="Arial"/>
        </w:rPr>
      </w:pPr>
    </w:p>
    <w:p w14:paraId="42149539"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32AE12A5" w14:textId="3FF0E0A0" w:rsidR="006914B3" w:rsidRDefault="00FB072A" w:rsidP="005846FB">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8A400F">
        <w:rPr>
          <w:rFonts w:ascii="Arial" w:hAnsi="Arial" w:cs="Arial"/>
        </w:rPr>
        <w:t xml:space="preserve"> </w:t>
      </w:r>
      <w:r w:rsidR="00034024" w:rsidRPr="008A400F">
        <w:rPr>
          <w:rFonts w:ascii="Arial" w:hAnsi="Arial" w:cs="Arial"/>
        </w:rPr>
        <w:t>C</w:t>
      </w:r>
      <w:r w:rsidR="00034024">
        <w:rPr>
          <w:rFonts w:ascii="Arial" w:hAnsi="Arial" w:cs="Arial"/>
        </w:rPr>
        <w:t>CP</w:t>
      </w:r>
      <w:r w:rsidR="005A5F18">
        <w:rPr>
          <w:rFonts w:ascii="Arial" w:hAnsi="Arial" w:cs="Arial"/>
        </w:rPr>
        <w:t xml:space="preserve"> </w:t>
      </w:r>
      <w:r w:rsidR="008B66CB">
        <w:rPr>
          <w:rFonts w:ascii="Arial" w:hAnsi="Arial" w:cs="Arial"/>
        </w:rPr>
        <w:t xml:space="preserve"> du 26 décembre 2025</w:t>
      </w:r>
    </w:p>
    <w:p w14:paraId="5BC1365C" w14:textId="47ED2F56" w:rsidR="009B1CD0" w:rsidRPr="00132E7F" w:rsidRDefault="00FB072A" w:rsidP="005846FB">
      <w:pPr>
        <w:tabs>
          <w:tab w:val="left" w:pos="851"/>
        </w:tabs>
        <w:spacing w:before="120"/>
        <w:ind w:left="1135" w:hanging="284"/>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132E7F">
        <w:rPr>
          <w:rFonts w:ascii="Arial" w:hAnsi="Arial" w:cs="Arial"/>
        </w:rPr>
        <w:t xml:space="preserve"> </w:t>
      </w:r>
      <w:r w:rsidR="00034024" w:rsidRPr="00132E7F">
        <w:rPr>
          <w:rFonts w:ascii="Arial" w:hAnsi="Arial" w:cs="Arial"/>
        </w:rPr>
        <w:t>CCAG :</w:t>
      </w:r>
      <w:r w:rsidR="00BB5EEE">
        <w:rPr>
          <w:rFonts w:ascii="Arial" w:hAnsi="Arial" w:cs="Arial"/>
        </w:rPr>
        <w:t xml:space="preserve"> </w:t>
      </w:r>
      <w:r w:rsidR="003F2DE5">
        <w:rPr>
          <w:rFonts w:ascii="Arial" w:hAnsi="Arial" w:cs="Arial"/>
        </w:rPr>
        <w:t>FCS</w:t>
      </w:r>
    </w:p>
    <w:p w14:paraId="0733E313" w14:textId="6E33427C" w:rsidR="001C0F12" w:rsidRDefault="00FB072A" w:rsidP="001C0F12">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sidRPr="00132E7F">
        <w:rPr>
          <w:rFonts w:ascii="Arial" w:hAnsi="Arial" w:cs="Arial"/>
        </w:rPr>
        <w:t xml:space="preserve"> </w:t>
      </w:r>
      <w:r w:rsidR="0097000D">
        <w:rPr>
          <w:rFonts w:ascii="Arial" w:hAnsi="Arial" w:cs="Arial"/>
        </w:rPr>
        <w:t xml:space="preserve">Règlement </w:t>
      </w:r>
      <w:r w:rsidR="001C0F12">
        <w:rPr>
          <w:rFonts w:ascii="Arial" w:hAnsi="Arial" w:cs="Arial"/>
        </w:rPr>
        <w:t>de Consultation</w:t>
      </w:r>
    </w:p>
    <w:p w14:paraId="650E1067" w14:textId="61A0BB6F" w:rsidR="009B1CD0" w:rsidRPr="00294ECB" w:rsidRDefault="00FB072A" w:rsidP="00710FD6">
      <w:pPr>
        <w:tabs>
          <w:tab w:val="left" w:pos="851"/>
        </w:tabs>
        <w:spacing w:before="120"/>
        <w:ind w:left="1135" w:hanging="284"/>
        <w:jc w:val="both"/>
        <w:rPr>
          <w:rFonts w:ascii="Arial" w:hAnsi="Arial" w:cs="Arial"/>
          <w:color w:val="00000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9B1CD0" w:rsidRPr="004465F1">
        <w:rPr>
          <w:rFonts w:ascii="Arial" w:hAnsi="Arial" w:cs="Arial"/>
        </w:rPr>
        <w:t>Autres :</w:t>
      </w:r>
      <w:r w:rsidR="00C97C0A" w:rsidRPr="004465F1">
        <w:rPr>
          <w:rFonts w:ascii="Arial" w:hAnsi="Arial" w:cs="Arial"/>
        </w:rPr>
        <w:t xml:space="preserve"> </w:t>
      </w:r>
    </w:p>
    <w:p w14:paraId="67982325" w14:textId="77777777" w:rsidR="009B1CD0" w:rsidRPr="00294ECB" w:rsidRDefault="009B1CD0" w:rsidP="00710FD6">
      <w:pPr>
        <w:tabs>
          <w:tab w:val="left" w:pos="851"/>
        </w:tabs>
        <w:jc w:val="both"/>
        <w:rPr>
          <w:rFonts w:ascii="Arial" w:hAnsi="Arial" w:cs="Arial"/>
          <w:color w:val="000000"/>
        </w:rPr>
      </w:pPr>
    </w:p>
    <w:p w14:paraId="52893994"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7572B542" w14:textId="77777777" w:rsidR="009B1CD0" w:rsidRDefault="009B1CD0" w:rsidP="0083205E">
      <w:pPr>
        <w:tabs>
          <w:tab w:val="left" w:pos="851"/>
        </w:tabs>
        <w:jc w:val="both"/>
        <w:rPr>
          <w:rFonts w:ascii="Arial" w:hAnsi="Arial" w:cs="Arial"/>
        </w:rPr>
      </w:pPr>
    </w:p>
    <w:p w14:paraId="4CA0A4A7" w14:textId="4DC9F3AF"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034024">
        <w:rPr>
          <w:rFonts w:ascii="Arial" w:hAnsi="Arial" w:cs="Arial"/>
        </w:rPr>
        <w:t>Les</w:t>
      </w:r>
      <w:r w:rsidR="00D90A00">
        <w:rPr>
          <w:rFonts w:ascii="Arial" w:hAnsi="Arial" w:cs="Arial"/>
        </w:rPr>
        <w:t xml:space="preserve"> </w:t>
      </w:r>
      <w:r w:rsidR="009B1CD0">
        <w:rPr>
          <w:rFonts w:ascii="Arial" w:hAnsi="Arial" w:cs="Arial"/>
        </w:rPr>
        <w:t>signataire</w:t>
      </w:r>
      <w:r w:rsidR="00FB072A">
        <w:rPr>
          <w:rFonts w:ascii="Arial" w:hAnsi="Arial" w:cs="Arial"/>
        </w:rPr>
        <w:t>s</w:t>
      </w:r>
    </w:p>
    <w:p w14:paraId="49D9884A" w14:textId="77777777" w:rsidR="009B1CD0" w:rsidRDefault="009B1CD0" w:rsidP="0083205E">
      <w:pPr>
        <w:tabs>
          <w:tab w:val="left" w:pos="851"/>
        </w:tabs>
        <w:jc w:val="both"/>
        <w:rPr>
          <w:rFonts w:ascii="Arial" w:hAnsi="Arial" w:cs="Arial"/>
        </w:rPr>
      </w:pPr>
    </w:p>
    <w:p w14:paraId="394E4EC2" w14:textId="6D7D4A43"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w:t>
      </w:r>
      <w:r w:rsidR="00FB072A">
        <w:rPr>
          <w:rFonts w:ascii="Arial" w:hAnsi="Arial" w:cs="Arial"/>
        </w:rPr>
        <w:t>nt</w:t>
      </w:r>
      <w:r w:rsidR="009B1CD0">
        <w:rPr>
          <w:rFonts w:ascii="Arial" w:hAnsi="Arial" w:cs="Arial"/>
        </w:rPr>
        <w:t>, sur la base de son offre et pour son propre compte ;</w:t>
      </w:r>
    </w:p>
    <w:p w14:paraId="0C303415"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04AC7AC" w14:textId="77777777" w:rsidR="009B1CD0" w:rsidRDefault="009B1CD0" w:rsidP="00CD46CC">
      <w:pPr>
        <w:tabs>
          <w:tab w:val="left" w:pos="851"/>
        </w:tabs>
        <w:jc w:val="both"/>
        <w:rPr>
          <w:rFonts w:ascii="Arial" w:hAnsi="Arial" w:cs="Arial"/>
        </w:rPr>
      </w:pPr>
    </w:p>
    <w:p w14:paraId="3FDAD43F" w14:textId="77777777" w:rsidR="009B1CD0" w:rsidRDefault="009B1CD0" w:rsidP="009B45B9">
      <w:pPr>
        <w:tabs>
          <w:tab w:val="left" w:pos="851"/>
        </w:tabs>
        <w:jc w:val="both"/>
        <w:rPr>
          <w:rFonts w:ascii="Arial" w:hAnsi="Arial" w:cs="Arial"/>
        </w:rPr>
      </w:pPr>
    </w:p>
    <w:p w14:paraId="490D48A8" w14:textId="77777777" w:rsidR="009B1CD0" w:rsidRDefault="009B1CD0" w:rsidP="009B45B9">
      <w:pPr>
        <w:tabs>
          <w:tab w:val="left" w:pos="851"/>
        </w:tabs>
        <w:jc w:val="both"/>
        <w:rPr>
          <w:rFonts w:ascii="Arial" w:hAnsi="Arial" w:cs="Arial"/>
        </w:rPr>
      </w:pPr>
    </w:p>
    <w:p w14:paraId="1DA931B8" w14:textId="08FDB944"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w:t>
      </w:r>
      <w:r w:rsidR="00FB072A">
        <w:rPr>
          <w:rFonts w:ascii="Arial" w:hAnsi="Arial" w:cs="Arial"/>
        </w:rPr>
        <w:t>nt</w:t>
      </w:r>
      <w:r w:rsidR="009B1CD0">
        <w:rPr>
          <w:rFonts w:ascii="Arial" w:hAnsi="Arial" w:cs="Arial"/>
        </w:rPr>
        <w:t xml:space="preserve"> la société ……………………… sur la base de son offre ;</w:t>
      </w:r>
    </w:p>
    <w:p w14:paraId="7EE52DC4"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3919B4CF" w14:textId="77777777" w:rsidR="009B1CD0" w:rsidRDefault="009B1CD0" w:rsidP="009B45B9">
      <w:pPr>
        <w:tabs>
          <w:tab w:val="left" w:pos="851"/>
        </w:tabs>
        <w:jc w:val="both"/>
        <w:rPr>
          <w:rFonts w:ascii="Arial" w:hAnsi="Arial" w:cs="Arial"/>
        </w:rPr>
      </w:pPr>
    </w:p>
    <w:p w14:paraId="2A3A45BD" w14:textId="77777777" w:rsidR="009B1CD0" w:rsidRDefault="009B1CD0" w:rsidP="009B45B9">
      <w:pPr>
        <w:tabs>
          <w:tab w:val="left" w:pos="851"/>
        </w:tabs>
        <w:jc w:val="both"/>
        <w:rPr>
          <w:rFonts w:ascii="Arial" w:hAnsi="Arial" w:cs="Arial"/>
        </w:rPr>
      </w:pPr>
    </w:p>
    <w:p w14:paraId="189223A7" w14:textId="77777777" w:rsidR="009B1CD0" w:rsidRDefault="009B1CD0" w:rsidP="009B45B9">
      <w:pPr>
        <w:tabs>
          <w:tab w:val="left" w:pos="851"/>
        </w:tabs>
        <w:jc w:val="both"/>
        <w:rPr>
          <w:rFonts w:ascii="Arial" w:hAnsi="Arial" w:cs="Arial"/>
        </w:rPr>
      </w:pPr>
    </w:p>
    <w:p w14:paraId="396E75CA"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5DA9A218"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FBC5925" w14:textId="77777777" w:rsidR="009B1CD0" w:rsidRDefault="009B1CD0" w:rsidP="009B45B9">
      <w:pPr>
        <w:pStyle w:val="fcase1ertab"/>
        <w:tabs>
          <w:tab w:val="left" w:pos="851"/>
        </w:tabs>
        <w:ind w:left="0" w:firstLine="0"/>
        <w:rPr>
          <w:rFonts w:ascii="Arial" w:hAnsi="Arial" w:cs="Arial"/>
        </w:rPr>
      </w:pPr>
    </w:p>
    <w:p w14:paraId="600DDD20" w14:textId="77777777" w:rsidR="00034024" w:rsidRDefault="00034024" w:rsidP="009B45B9">
      <w:pPr>
        <w:pStyle w:val="fcase1ertab"/>
        <w:tabs>
          <w:tab w:val="left" w:pos="851"/>
        </w:tabs>
        <w:ind w:left="0" w:firstLine="0"/>
        <w:rPr>
          <w:rFonts w:ascii="Arial" w:hAnsi="Arial" w:cs="Arial"/>
        </w:rPr>
      </w:pPr>
    </w:p>
    <w:p w14:paraId="789C1474" w14:textId="77777777" w:rsidR="006B5057" w:rsidRDefault="006B5057" w:rsidP="009B45B9">
      <w:pPr>
        <w:pStyle w:val="fcase1ertab"/>
        <w:tabs>
          <w:tab w:val="left" w:pos="851"/>
        </w:tabs>
        <w:ind w:left="0" w:firstLine="0"/>
        <w:rPr>
          <w:rFonts w:ascii="Arial" w:hAnsi="Arial" w:cs="Arial"/>
        </w:rPr>
      </w:pPr>
    </w:p>
    <w:p w14:paraId="0DD09070" w14:textId="77777777" w:rsidR="00034024" w:rsidRDefault="00034024" w:rsidP="009B45B9">
      <w:pPr>
        <w:pStyle w:val="fcase1ertab"/>
        <w:tabs>
          <w:tab w:val="left" w:pos="851"/>
        </w:tabs>
        <w:ind w:left="0" w:firstLine="0"/>
        <w:rPr>
          <w:rFonts w:ascii="Arial" w:hAnsi="Arial" w:cs="Arial"/>
        </w:rPr>
      </w:pPr>
      <w:bookmarkStart w:id="0" w:name="_Hlk85145577"/>
    </w:p>
    <w:p w14:paraId="16C9AE70" w14:textId="1438AB7E" w:rsidR="009B1CD0" w:rsidRDefault="00E02C5E" w:rsidP="009B45B9">
      <w:pPr>
        <w:pStyle w:val="fcase1ertab"/>
        <w:tabs>
          <w:tab w:val="left" w:pos="851"/>
        </w:tabs>
        <w:ind w:left="0" w:firstLine="0"/>
        <w:rPr>
          <w:rFonts w:ascii="Arial" w:hAnsi="Arial" w:cs="Arial"/>
        </w:rPr>
      </w:pPr>
      <w:r>
        <w:rPr>
          <w:rFonts w:ascii="Arial" w:hAnsi="Arial" w:cs="Arial"/>
        </w:rPr>
        <w:t>À</w:t>
      </w:r>
      <w:r w:rsidR="009B1CD0">
        <w:rPr>
          <w:rFonts w:ascii="Arial" w:hAnsi="Arial" w:cs="Arial"/>
        </w:rPr>
        <w:t xml:space="preserve"> </w:t>
      </w:r>
      <w:r w:rsidR="00DB12DE">
        <w:rPr>
          <w:rFonts w:ascii="Arial" w:hAnsi="Arial" w:cs="Arial"/>
        </w:rPr>
        <w:t xml:space="preserve">réaliser les </w:t>
      </w:r>
      <w:r w:rsidR="00D416E1">
        <w:rPr>
          <w:rFonts w:ascii="Arial" w:hAnsi="Arial" w:cs="Arial"/>
        </w:rPr>
        <w:t>prestations demandées</w:t>
      </w:r>
      <w:r w:rsidR="009B1CD0">
        <w:rPr>
          <w:rFonts w:ascii="Arial" w:hAnsi="Arial" w:cs="Arial"/>
        </w:rPr>
        <w:t xml:space="preserve"> </w:t>
      </w:r>
      <w:bookmarkEnd w:id="0"/>
      <w:r w:rsidR="009B1CD0">
        <w:rPr>
          <w:rFonts w:ascii="Arial" w:hAnsi="Arial" w:cs="Arial"/>
        </w:rPr>
        <w:t>ou à exécuter les prestations demandées</w:t>
      </w:r>
      <w:r w:rsidR="00034024">
        <w:rPr>
          <w:rFonts w:ascii="Arial" w:hAnsi="Arial" w:cs="Arial"/>
        </w:rPr>
        <w:t> :</w:t>
      </w:r>
    </w:p>
    <w:p w14:paraId="7A4DA28A" w14:textId="77777777" w:rsidR="00034024" w:rsidRPr="005E62F3" w:rsidRDefault="00034024" w:rsidP="009B45B9">
      <w:pPr>
        <w:pStyle w:val="fcase1ertab"/>
        <w:tabs>
          <w:tab w:val="left" w:pos="851"/>
        </w:tabs>
        <w:ind w:left="0" w:firstLine="0"/>
        <w:rPr>
          <w:b/>
          <w:bCs/>
        </w:rPr>
      </w:pPr>
    </w:p>
    <w:p w14:paraId="5235C1BF" w14:textId="1ADD0836" w:rsidR="009B1CD0" w:rsidRDefault="007D7A65"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034024">
        <w:rPr>
          <w:rFonts w:ascii="Arial" w:hAnsi="Arial" w:cs="Arial"/>
        </w:rPr>
        <w:t>Aux</w:t>
      </w:r>
      <w:r w:rsidR="009B1CD0">
        <w:rPr>
          <w:rFonts w:ascii="Arial" w:hAnsi="Arial" w:cs="Arial"/>
        </w:rPr>
        <w:t xml:space="preserve"> prix indiqués ci-dessous ;</w:t>
      </w:r>
    </w:p>
    <w:p w14:paraId="7356AC07" w14:textId="77777777" w:rsidR="009B1CD0" w:rsidRDefault="007D7A65" w:rsidP="009B45B9">
      <w:pPr>
        <w:tabs>
          <w:tab w:val="left" w:pos="426"/>
          <w:tab w:val="left" w:pos="851"/>
        </w:tabs>
        <w:spacing w:before="120"/>
        <w:ind w:left="1701"/>
        <w:jc w:val="both"/>
      </w:pPr>
      <w:r>
        <w:lastRenderedPageBreak/>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Taux de la TVA : </w:t>
      </w:r>
    </w:p>
    <w:p w14:paraId="5F127B1B" w14:textId="77777777" w:rsidR="009B1CD0" w:rsidRDefault="007D7A65"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hors taxes</w:t>
      </w:r>
      <w:r w:rsidR="009B1CD0">
        <w:rPr>
          <w:rStyle w:val="Caractresdenotedebasdepage"/>
        </w:rPr>
        <w:footnoteReference w:id="2"/>
      </w:r>
      <w:r w:rsidR="009B1CD0">
        <w:rPr>
          <w:rStyle w:val="Caractresdenotedebasdepage"/>
        </w:rPr>
        <w:t> </w:t>
      </w:r>
      <w:r w:rsidR="009B1CD0">
        <w:t>:</w:t>
      </w:r>
    </w:p>
    <w:p w14:paraId="6309B0AB" w14:textId="77777777" w:rsidR="009B1CD0" w:rsidRDefault="009B1CD0" w:rsidP="00BB25EC">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14:paraId="05CB859D" w14:textId="77777777" w:rsidR="009B1CD0" w:rsidRDefault="009B1CD0" w:rsidP="00BB25EC">
      <w:pPr>
        <w:pStyle w:val="fcase1ertab"/>
        <w:tabs>
          <w:tab w:val="left" w:pos="851"/>
        </w:tabs>
        <w:spacing w:before="120"/>
        <w:ind w:left="2268" w:firstLine="0"/>
        <w:jc w:val="left"/>
      </w:pPr>
      <w:r>
        <w:rPr>
          <w:rFonts w:ascii="Arial" w:hAnsi="Arial" w:cs="Arial"/>
        </w:rPr>
        <w:t>Montant hors taxes arrêté en lettres à : ………………………………………………………...................................</w:t>
      </w:r>
    </w:p>
    <w:p w14:paraId="6BD18451" w14:textId="77777777" w:rsidR="009B1CD0" w:rsidRDefault="007D7A65" w:rsidP="009B45B9">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 xml:space="preserve"> Montant TTC</w:t>
      </w:r>
      <w:r w:rsidR="009B1CD0">
        <w:rPr>
          <w:rStyle w:val="Caractresdenotedebasdepage"/>
        </w:rPr>
        <w:footnoteReference w:customMarkFollows="1" w:id="3"/>
        <w:t>4 </w:t>
      </w:r>
      <w:r w:rsidR="009B1CD0">
        <w:t>:</w:t>
      </w:r>
    </w:p>
    <w:p w14:paraId="5FCDFEAD" w14:textId="77777777" w:rsidR="009B1CD0" w:rsidRDefault="009B1CD0" w:rsidP="00BB25EC">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14:paraId="7CB0185F" w14:textId="77777777" w:rsidR="009B1CD0" w:rsidRDefault="009B1CD0" w:rsidP="00BB25EC">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
    <w:p w14:paraId="3F2EEFA3" w14:textId="77777777" w:rsidR="0092697A" w:rsidRDefault="0092697A" w:rsidP="00BB25EC">
      <w:pPr>
        <w:pStyle w:val="fcase1ertab"/>
        <w:tabs>
          <w:tab w:val="left" w:pos="851"/>
        </w:tabs>
        <w:spacing w:before="120"/>
        <w:ind w:left="2410" w:firstLine="0"/>
        <w:jc w:val="left"/>
        <w:rPr>
          <w:rFonts w:ascii="Arial" w:hAnsi="Arial" w:cs="Arial"/>
        </w:rPr>
      </w:pPr>
    </w:p>
    <w:p w14:paraId="111797CA" w14:textId="77777777" w:rsidR="0092697A" w:rsidRDefault="0092697A" w:rsidP="00BB25EC">
      <w:pPr>
        <w:pStyle w:val="fcase1ertab"/>
        <w:tabs>
          <w:tab w:val="left" w:pos="851"/>
        </w:tabs>
        <w:spacing w:before="120"/>
        <w:ind w:left="2410" w:firstLine="0"/>
        <w:jc w:val="left"/>
        <w:rPr>
          <w:rFonts w:ascii="Arial" w:hAnsi="Arial" w:cs="Arial"/>
          <w:u w:val="single"/>
        </w:rPr>
      </w:pPr>
    </w:p>
    <w:p w14:paraId="7368AA4A" w14:textId="6F059413" w:rsidR="0092697A" w:rsidRPr="00C9410B" w:rsidRDefault="0092697A" w:rsidP="0092697A">
      <w:pPr>
        <w:pStyle w:val="fcase1ertab"/>
        <w:tabs>
          <w:tab w:val="clear" w:pos="426"/>
          <w:tab w:val="left" w:pos="851"/>
        </w:tabs>
        <w:spacing w:before="120"/>
        <w:ind w:left="0" w:firstLine="851"/>
        <w:rPr>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Aux prix indiqués à l’annexe financière</w:t>
      </w:r>
      <w:r w:rsidR="00010601">
        <w:rPr>
          <w:rFonts w:ascii="Arial" w:hAnsi="Arial" w:cs="Arial"/>
        </w:rPr>
        <w:t xml:space="preserve"> </w:t>
      </w:r>
      <w:r w:rsidR="00774CE0" w:rsidRPr="00C9410B">
        <w:rPr>
          <w:rFonts w:ascii="Arial" w:hAnsi="Arial" w:cs="Arial"/>
          <w:b/>
          <w:bCs/>
        </w:rPr>
        <w:t>(Prestations</w:t>
      </w:r>
      <w:r w:rsidR="00010601" w:rsidRPr="00C9410B">
        <w:rPr>
          <w:rFonts w:ascii="Arial" w:hAnsi="Arial" w:cs="Arial"/>
          <w:b/>
          <w:bCs/>
        </w:rPr>
        <w:t xml:space="preserve"> Hors forfait)</w:t>
      </w:r>
    </w:p>
    <w:p w14:paraId="0AA3F970" w14:textId="6E437414" w:rsidR="009B1CD0" w:rsidRPr="00C9410B" w:rsidRDefault="009B1CD0" w:rsidP="009B45B9">
      <w:pPr>
        <w:pStyle w:val="fcasegauche"/>
        <w:tabs>
          <w:tab w:val="left" w:pos="851"/>
        </w:tabs>
        <w:spacing w:after="0"/>
        <w:ind w:left="0" w:firstLine="0"/>
        <w:rPr>
          <w:rFonts w:ascii="Arial" w:hAnsi="Arial" w:cs="Arial"/>
          <w:b/>
          <w:bCs/>
        </w:rPr>
      </w:pPr>
    </w:p>
    <w:p w14:paraId="071D9A6A" w14:textId="77777777" w:rsidR="009B1CD0" w:rsidRDefault="009B1CD0" w:rsidP="009B45B9">
      <w:pPr>
        <w:pStyle w:val="fcasegauche"/>
        <w:pageBreakBefore/>
        <w:tabs>
          <w:tab w:val="left" w:pos="851"/>
        </w:tabs>
        <w:spacing w:after="0"/>
        <w:ind w:left="0" w:firstLine="0"/>
        <w:rPr>
          <w:rFonts w:ascii="Arial" w:hAnsi="Arial" w:cs="Arial"/>
        </w:rPr>
      </w:pPr>
    </w:p>
    <w:p w14:paraId="15B98BBC"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0A3259C2"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48AA0C44" w14:textId="77777777" w:rsidR="00036500" w:rsidRDefault="00036500" w:rsidP="009B45B9">
      <w:pPr>
        <w:tabs>
          <w:tab w:val="left" w:pos="851"/>
          <w:tab w:val="left" w:pos="6237"/>
        </w:tabs>
        <w:rPr>
          <w:rFonts w:ascii="Arial" w:hAnsi="Arial" w:cs="Arial"/>
          <w:i/>
          <w:iCs/>
          <w:sz w:val="18"/>
          <w:szCs w:val="18"/>
        </w:rPr>
      </w:pPr>
    </w:p>
    <w:p w14:paraId="3EA56DA9"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B6CC7E1"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73CFAA0"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9679795"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861D0A2"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62EDF3B"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2F36CBCD"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64354A7E"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B77A780"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5D16BFB4"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B8DCFDD"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A6C122C"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02075C"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0BE14B69"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2BAA7A3" w14:textId="77777777">
        <w:trPr>
          <w:trHeight w:val="1021"/>
        </w:trPr>
        <w:tc>
          <w:tcPr>
            <w:tcW w:w="4503" w:type="dxa"/>
            <w:tcBorders>
              <w:top w:val="single" w:sz="4" w:space="0" w:color="000000"/>
              <w:left w:val="single" w:sz="4" w:space="0" w:color="000000"/>
            </w:tcBorders>
            <w:shd w:val="clear" w:color="auto" w:fill="CCFFFF"/>
          </w:tcPr>
          <w:p w14:paraId="4CC53DF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5E659C9"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10F4AF0" w14:textId="77777777" w:rsidR="009B1CD0" w:rsidRDefault="009B1CD0" w:rsidP="006F3DF9">
            <w:pPr>
              <w:tabs>
                <w:tab w:val="left" w:pos="851"/>
              </w:tabs>
              <w:snapToGrid w:val="0"/>
              <w:jc w:val="both"/>
              <w:rPr>
                <w:rFonts w:ascii="Arial" w:hAnsi="Arial" w:cs="Arial"/>
              </w:rPr>
            </w:pPr>
          </w:p>
        </w:tc>
      </w:tr>
      <w:tr w:rsidR="009B1CD0" w14:paraId="45A86853" w14:textId="77777777">
        <w:trPr>
          <w:trHeight w:val="1021"/>
        </w:trPr>
        <w:tc>
          <w:tcPr>
            <w:tcW w:w="4503" w:type="dxa"/>
            <w:tcBorders>
              <w:left w:val="single" w:sz="4" w:space="0" w:color="000000"/>
            </w:tcBorders>
          </w:tcPr>
          <w:p w14:paraId="3DBDF8DF"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C0168F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D2593EB" w14:textId="77777777" w:rsidR="009B1CD0" w:rsidRDefault="009B1CD0" w:rsidP="006F3DF9">
            <w:pPr>
              <w:tabs>
                <w:tab w:val="left" w:pos="851"/>
              </w:tabs>
              <w:snapToGrid w:val="0"/>
              <w:jc w:val="both"/>
              <w:rPr>
                <w:rFonts w:ascii="Arial" w:hAnsi="Arial" w:cs="Arial"/>
              </w:rPr>
            </w:pPr>
          </w:p>
        </w:tc>
      </w:tr>
      <w:tr w:rsidR="009B1CD0" w14:paraId="7BC9D28E" w14:textId="77777777">
        <w:trPr>
          <w:trHeight w:val="1021"/>
        </w:trPr>
        <w:tc>
          <w:tcPr>
            <w:tcW w:w="4503" w:type="dxa"/>
            <w:tcBorders>
              <w:left w:val="single" w:sz="4" w:space="0" w:color="000000"/>
              <w:bottom w:val="single" w:sz="4" w:space="0" w:color="000000"/>
            </w:tcBorders>
            <w:shd w:val="clear" w:color="auto" w:fill="CCFFFF"/>
          </w:tcPr>
          <w:p w14:paraId="68B71CB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3D51C7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1B159AB" w14:textId="77777777" w:rsidR="009B1CD0" w:rsidRDefault="009B1CD0" w:rsidP="006F3DF9">
            <w:pPr>
              <w:tabs>
                <w:tab w:val="left" w:pos="851"/>
              </w:tabs>
              <w:snapToGrid w:val="0"/>
              <w:jc w:val="both"/>
              <w:rPr>
                <w:rFonts w:ascii="Arial" w:hAnsi="Arial" w:cs="Arial"/>
              </w:rPr>
            </w:pPr>
          </w:p>
        </w:tc>
      </w:tr>
    </w:tbl>
    <w:p w14:paraId="089F7ED6" w14:textId="77777777" w:rsidR="009B1CD0" w:rsidRDefault="009B1CD0" w:rsidP="006C4338">
      <w:pPr>
        <w:tabs>
          <w:tab w:val="left" w:pos="851"/>
          <w:tab w:val="left" w:pos="6237"/>
        </w:tabs>
      </w:pPr>
    </w:p>
    <w:p w14:paraId="69D184EC" w14:textId="77777777" w:rsidR="009B1CD0" w:rsidRDefault="009B1CD0" w:rsidP="006C4338">
      <w:pPr>
        <w:pStyle w:val="fcasegauche"/>
        <w:tabs>
          <w:tab w:val="left" w:pos="851"/>
        </w:tabs>
        <w:spacing w:after="0"/>
        <w:ind w:left="0" w:firstLine="0"/>
        <w:rPr>
          <w:rFonts w:ascii="Arial" w:hAnsi="Arial" w:cs="Arial"/>
          <w:bCs/>
          <w:iCs/>
        </w:rPr>
      </w:pPr>
    </w:p>
    <w:p w14:paraId="25E53FE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66D07506"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62662A9"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9A3D46B"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4D1903B5"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53B013BD"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4F22376"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78472B9F"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5D617715"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7F225870"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3A7AB8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326C8182"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7B130CC"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33A9AA0C" w14:textId="77777777" w:rsidR="009B1CD0" w:rsidRDefault="009B1CD0" w:rsidP="00934503">
      <w:pPr>
        <w:tabs>
          <w:tab w:val="left" w:pos="426"/>
          <w:tab w:val="left" w:pos="851"/>
        </w:tabs>
        <w:rPr>
          <w:rFonts w:ascii="Arial" w:hAnsi="Arial" w:cs="Arial"/>
          <w:b/>
        </w:rPr>
      </w:pPr>
    </w:p>
    <w:p w14:paraId="0EED6115"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43B22A7C"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2514B84E" w14:textId="77777777" w:rsidR="009B1CD0" w:rsidRDefault="009B1CD0" w:rsidP="009B45B9">
      <w:pPr>
        <w:tabs>
          <w:tab w:val="left" w:pos="426"/>
          <w:tab w:val="left" w:pos="851"/>
        </w:tabs>
        <w:jc w:val="both"/>
        <w:rPr>
          <w:rFonts w:ascii="Arial" w:hAnsi="Arial" w:cs="Arial"/>
          <w:b/>
        </w:rPr>
      </w:pPr>
    </w:p>
    <w:p w14:paraId="26EF5956" w14:textId="77777777" w:rsidR="009B1CD0" w:rsidRDefault="009B1CD0" w:rsidP="009B45B9">
      <w:pPr>
        <w:tabs>
          <w:tab w:val="left" w:pos="426"/>
          <w:tab w:val="left" w:pos="851"/>
        </w:tabs>
        <w:jc w:val="both"/>
        <w:rPr>
          <w:rFonts w:ascii="Arial" w:hAnsi="Arial" w:cs="Arial"/>
          <w:b/>
        </w:rPr>
      </w:pPr>
    </w:p>
    <w:p w14:paraId="4742F948" w14:textId="3A35145A" w:rsidR="009B1CD0" w:rsidRDefault="009B1CD0" w:rsidP="009B45B9">
      <w:pPr>
        <w:pStyle w:val="Titre4"/>
        <w:tabs>
          <w:tab w:val="clear" w:pos="4111"/>
          <w:tab w:val="left" w:pos="426"/>
          <w:tab w:val="left" w:pos="851"/>
        </w:tabs>
        <w:rPr>
          <w:sz w:val="22"/>
          <w:szCs w:val="22"/>
        </w:rPr>
      </w:pPr>
      <w:r>
        <w:rPr>
          <w:sz w:val="22"/>
          <w:szCs w:val="22"/>
        </w:rPr>
        <w:t>B5 -</w:t>
      </w:r>
      <w:r>
        <w:rPr>
          <w:b w:val="0"/>
          <w:sz w:val="22"/>
          <w:szCs w:val="22"/>
        </w:rPr>
        <w:t xml:space="preserve"> </w:t>
      </w:r>
      <w:r w:rsidR="00034024">
        <w:rPr>
          <w:sz w:val="22"/>
          <w:szCs w:val="22"/>
        </w:rPr>
        <w:t>Durée du</w:t>
      </w:r>
      <w:r>
        <w:rPr>
          <w:sz w:val="22"/>
          <w:szCs w:val="22"/>
        </w:rPr>
        <w:t xml:space="preserve"> marché </w:t>
      </w:r>
      <w:r w:rsidR="00FE48C9">
        <w:rPr>
          <w:sz w:val="22"/>
          <w:szCs w:val="22"/>
        </w:rPr>
        <w:t>public</w:t>
      </w:r>
    </w:p>
    <w:p w14:paraId="6F620C1B" w14:textId="77777777" w:rsidR="001D7398" w:rsidRPr="001D7398" w:rsidRDefault="001D7398" w:rsidP="001D7398"/>
    <w:p w14:paraId="67499920" w14:textId="57B7B17E" w:rsidR="00B50E00" w:rsidRPr="00034024" w:rsidRDefault="00BB5EEE" w:rsidP="00B50E00">
      <w:pPr>
        <w:jc w:val="both"/>
        <w:rPr>
          <w:rFonts w:ascii="Arial" w:hAnsi="Arial" w:cs="Arial"/>
          <w:lang w:eastAsia="fr-FR"/>
        </w:rPr>
      </w:pPr>
      <w:r w:rsidRPr="00034024">
        <w:rPr>
          <w:rFonts w:ascii="Arial" w:hAnsi="Arial" w:cs="Arial"/>
        </w:rPr>
        <w:t>L</w:t>
      </w:r>
      <w:r w:rsidR="00FB072A" w:rsidRPr="00034024">
        <w:rPr>
          <w:rFonts w:ascii="Arial" w:hAnsi="Arial" w:cs="Arial"/>
        </w:rPr>
        <w:t>e p</w:t>
      </w:r>
      <w:r w:rsidRPr="00034024">
        <w:rPr>
          <w:rFonts w:ascii="Arial" w:hAnsi="Arial" w:cs="Arial"/>
        </w:rPr>
        <w:t>résent marché est conclu</w:t>
      </w:r>
      <w:r w:rsidR="003F2DE5">
        <w:rPr>
          <w:rFonts w:ascii="Arial" w:hAnsi="Arial" w:cs="Arial"/>
        </w:rPr>
        <w:t xml:space="preserve"> pour une durée de 12 mois</w:t>
      </w:r>
      <w:r w:rsidRPr="00034024">
        <w:rPr>
          <w:rFonts w:ascii="Arial" w:hAnsi="Arial" w:cs="Arial"/>
        </w:rPr>
        <w:t>.</w:t>
      </w:r>
      <w:r w:rsidR="00B50E00" w:rsidRPr="00034024">
        <w:rPr>
          <w:rFonts w:ascii="Arial" w:hAnsi="Arial" w:cs="Arial"/>
          <w:lang w:eastAsia="fr-FR"/>
        </w:rPr>
        <w:t xml:space="preserve"> </w:t>
      </w:r>
    </w:p>
    <w:p w14:paraId="6F444320" w14:textId="77777777" w:rsidR="00B50E00" w:rsidRDefault="00B50E00" w:rsidP="005F68C5">
      <w:pPr>
        <w:autoSpaceDE w:val="0"/>
        <w:autoSpaceDN w:val="0"/>
        <w:adjustRightInd w:val="0"/>
        <w:rPr>
          <w:rFonts w:ascii="Arial" w:hAnsi="Arial" w:cs="Arial"/>
          <w:color w:val="000000"/>
        </w:rPr>
      </w:pPr>
    </w:p>
    <w:p w14:paraId="73743DA2" w14:textId="57160C92" w:rsidR="00900E15" w:rsidRDefault="003F2DE5" w:rsidP="00900E15">
      <w:pPr>
        <w:pStyle w:val="fcasegauche"/>
        <w:tabs>
          <w:tab w:val="left" w:pos="426"/>
          <w:tab w:val="left" w:pos="851"/>
        </w:tabs>
        <w:spacing w:after="0"/>
        <w:ind w:left="0" w:firstLine="0"/>
        <w:jc w:val="left"/>
        <w:rPr>
          <w:rFonts w:ascii="Arial" w:hAnsi="Arial" w:cs="Arial"/>
        </w:rPr>
      </w:pPr>
      <w:r>
        <w:rPr>
          <w:rFonts w:ascii="Arial" w:hAnsi="Arial" w:cs="Arial"/>
        </w:rPr>
        <w:t>Il</w:t>
      </w:r>
      <w:r w:rsidR="00900E15">
        <w:rPr>
          <w:rFonts w:ascii="Arial" w:hAnsi="Arial" w:cs="Arial"/>
        </w:rPr>
        <w:t xml:space="preserve"> est renouvelable deux fois par reconduction </w:t>
      </w:r>
      <w:r>
        <w:rPr>
          <w:rFonts w:ascii="Arial" w:hAnsi="Arial" w:cs="Arial"/>
        </w:rPr>
        <w:t>tacite</w:t>
      </w:r>
      <w:r w:rsidR="00900E15">
        <w:rPr>
          <w:rFonts w:ascii="Arial" w:hAnsi="Arial" w:cs="Arial"/>
        </w:rPr>
        <w:t xml:space="preserve">, sans que la durée ne puisse excéder </w:t>
      </w:r>
      <w:r>
        <w:rPr>
          <w:rFonts w:ascii="Arial" w:hAnsi="Arial" w:cs="Arial"/>
        </w:rPr>
        <w:t>36</w:t>
      </w:r>
      <w:r w:rsidR="00900E15">
        <w:rPr>
          <w:rFonts w:ascii="Arial" w:hAnsi="Arial" w:cs="Arial"/>
        </w:rPr>
        <w:t xml:space="preserve"> mois.</w:t>
      </w:r>
    </w:p>
    <w:p w14:paraId="77FC5B49" w14:textId="77777777" w:rsidR="005F68C5" w:rsidRDefault="005F68C5" w:rsidP="00900E15">
      <w:pPr>
        <w:tabs>
          <w:tab w:val="left" w:pos="851"/>
        </w:tabs>
        <w:spacing w:before="120"/>
        <w:jc w:val="both"/>
        <w:rPr>
          <w:rFonts w:ascii="Arial" w:hAnsi="Arial" w:cs="Arial"/>
        </w:rPr>
      </w:pPr>
    </w:p>
    <w:p w14:paraId="27470784" w14:textId="77777777" w:rsidR="009B1CD0" w:rsidRDefault="009B1CD0" w:rsidP="001D7398">
      <w:pPr>
        <w:tabs>
          <w:tab w:val="left" w:pos="426"/>
          <w:tab w:val="left" w:pos="851"/>
        </w:tabs>
        <w:spacing w:before="120"/>
        <w:ind w:left="567"/>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C03CEA1" w14:textId="77777777">
        <w:tc>
          <w:tcPr>
            <w:tcW w:w="10419" w:type="dxa"/>
            <w:shd w:val="clear" w:color="auto" w:fill="66CCFF"/>
          </w:tcPr>
          <w:p w14:paraId="6AF8208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91AC157" w14:textId="77777777" w:rsidR="009B1CD0" w:rsidRDefault="009B1CD0" w:rsidP="006C4338">
      <w:pPr>
        <w:tabs>
          <w:tab w:val="left" w:pos="851"/>
        </w:tabs>
        <w:jc w:val="both"/>
      </w:pPr>
    </w:p>
    <w:p w14:paraId="2278120E" w14:textId="5F4B9B48" w:rsidR="005824AE"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7290F398" w14:textId="3DDDF146" w:rsidR="00900E15" w:rsidRDefault="00900E15" w:rsidP="005824AE">
      <w:pPr>
        <w:pStyle w:val="Default"/>
        <w:jc w:val="both"/>
        <w:rPr>
          <w:sz w:val="20"/>
          <w:szCs w:val="20"/>
        </w:rPr>
      </w:pPr>
    </w:p>
    <w:p w14:paraId="067DE95E" w14:textId="77777777" w:rsidR="00900E15" w:rsidRPr="006F3DD1" w:rsidRDefault="00900E15" w:rsidP="005824AE">
      <w:pPr>
        <w:pStyle w:val="Default"/>
        <w:jc w:val="both"/>
        <w:rPr>
          <w:sz w:val="20"/>
          <w:szCs w:val="20"/>
        </w:rPr>
      </w:pPr>
    </w:p>
    <w:p w14:paraId="735968B1" w14:textId="77777777" w:rsidR="005824AE" w:rsidRDefault="005824AE" w:rsidP="006C4338">
      <w:pPr>
        <w:tabs>
          <w:tab w:val="left" w:pos="851"/>
        </w:tabs>
        <w:jc w:val="both"/>
      </w:pPr>
    </w:p>
    <w:p w14:paraId="481244B0" w14:textId="1F31A8EB" w:rsidR="00332B12" w:rsidRDefault="00332B12" w:rsidP="00332B12">
      <w:pPr>
        <w:pStyle w:val="fcase1ertab"/>
        <w:tabs>
          <w:tab w:val="left" w:pos="851"/>
        </w:tabs>
        <w:ind w:left="0" w:firstLine="0"/>
        <w:rPr>
          <w:rFonts w:ascii="Arial" w:hAnsi="Arial" w:cs="Arial"/>
          <w:b/>
          <w:sz w:val="22"/>
          <w:szCs w:val="22"/>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w:t>
      </w:r>
      <w:r w:rsidR="00FB072A">
        <w:rPr>
          <w:rFonts w:ascii="Arial" w:hAnsi="Arial" w:cs="Arial"/>
          <w:b/>
          <w:sz w:val="22"/>
          <w:szCs w:val="22"/>
        </w:rPr>
        <w:t xml:space="preserve"> </w:t>
      </w:r>
      <w:r>
        <w:rPr>
          <w:rFonts w:ascii="Arial" w:hAnsi="Arial" w:cs="Arial"/>
          <w:b/>
          <w:sz w:val="22"/>
          <w:szCs w:val="22"/>
        </w:rPr>
        <w:t>:</w:t>
      </w:r>
    </w:p>
    <w:p w14:paraId="5362D89D" w14:textId="77777777" w:rsidR="00900E15" w:rsidRDefault="00900E15" w:rsidP="00332B12">
      <w:pPr>
        <w:pStyle w:val="fcase1ertab"/>
        <w:tabs>
          <w:tab w:val="left" w:pos="851"/>
        </w:tabs>
        <w:ind w:left="0" w:firstLine="0"/>
        <w:rPr>
          <w:rFonts w:ascii="Arial" w:hAnsi="Arial" w:cs="Arial"/>
          <w:i/>
          <w:sz w:val="18"/>
          <w:szCs w:val="18"/>
        </w:rPr>
      </w:pPr>
    </w:p>
    <w:p w14:paraId="7FE1ED79"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564CF04" w14:textId="77777777" w:rsidTr="00900E15">
        <w:tc>
          <w:tcPr>
            <w:tcW w:w="4644" w:type="dxa"/>
            <w:tcBorders>
              <w:top w:val="single" w:sz="4" w:space="0" w:color="000000"/>
              <w:left w:val="single" w:sz="4" w:space="0" w:color="000000"/>
              <w:bottom w:val="single" w:sz="4" w:space="0" w:color="000000"/>
            </w:tcBorders>
            <w:shd w:val="clear" w:color="auto" w:fill="F2F2F2" w:themeFill="background1" w:themeFillShade="F2"/>
            <w:vAlign w:val="center"/>
          </w:tcPr>
          <w:p w14:paraId="19603D7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1C2381B6"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F2F2F2" w:themeFill="background1" w:themeFillShade="F2"/>
            <w:vAlign w:val="center"/>
          </w:tcPr>
          <w:p w14:paraId="1933D76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DBF57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7207E88" w14:textId="77777777" w:rsidTr="009B45B9">
        <w:trPr>
          <w:trHeight w:val="1021"/>
        </w:trPr>
        <w:tc>
          <w:tcPr>
            <w:tcW w:w="4644" w:type="dxa"/>
            <w:tcBorders>
              <w:top w:val="single" w:sz="4" w:space="0" w:color="000000"/>
              <w:left w:val="single" w:sz="4" w:space="0" w:color="000000"/>
              <w:bottom w:val="single" w:sz="4" w:space="0" w:color="auto"/>
            </w:tcBorders>
          </w:tcPr>
          <w:p w14:paraId="6C9DA545" w14:textId="77777777" w:rsidR="00332B12" w:rsidRDefault="00332B12" w:rsidP="00B054DA">
            <w:pPr>
              <w:tabs>
                <w:tab w:val="left" w:pos="851"/>
              </w:tabs>
              <w:snapToGrid w:val="0"/>
              <w:jc w:val="both"/>
              <w:rPr>
                <w:rFonts w:ascii="Arial" w:hAnsi="Arial" w:cs="Arial"/>
                <w:b/>
                <w:bCs/>
              </w:rPr>
            </w:pPr>
          </w:p>
          <w:p w14:paraId="2D02689C" w14:textId="77777777" w:rsidR="00900E15" w:rsidRDefault="00900E15" w:rsidP="00B054DA">
            <w:pPr>
              <w:tabs>
                <w:tab w:val="left" w:pos="851"/>
              </w:tabs>
              <w:snapToGrid w:val="0"/>
              <w:jc w:val="both"/>
              <w:rPr>
                <w:rFonts w:ascii="Arial" w:hAnsi="Arial" w:cs="Arial"/>
                <w:b/>
                <w:bCs/>
              </w:rPr>
            </w:pPr>
          </w:p>
          <w:p w14:paraId="0D353167" w14:textId="77777777" w:rsidR="00900E15" w:rsidRDefault="00900E15" w:rsidP="00B054DA">
            <w:pPr>
              <w:tabs>
                <w:tab w:val="left" w:pos="851"/>
              </w:tabs>
              <w:snapToGrid w:val="0"/>
              <w:jc w:val="both"/>
              <w:rPr>
                <w:rFonts w:ascii="Arial" w:hAnsi="Arial" w:cs="Arial"/>
                <w:b/>
                <w:bCs/>
              </w:rPr>
            </w:pPr>
          </w:p>
          <w:p w14:paraId="56D699AB" w14:textId="77777777" w:rsidR="00900E15" w:rsidRDefault="00900E15" w:rsidP="00B054DA">
            <w:pPr>
              <w:tabs>
                <w:tab w:val="left" w:pos="851"/>
              </w:tabs>
              <w:snapToGrid w:val="0"/>
              <w:jc w:val="both"/>
              <w:rPr>
                <w:rFonts w:ascii="Arial" w:hAnsi="Arial" w:cs="Arial"/>
                <w:b/>
                <w:bCs/>
              </w:rPr>
            </w:pPr>
          </w:p>
          <w:p w14:paraId="75DC1F46" w14:textId="77777777" w:rsidR="00900E15" w:rsidRDefault="00900E15" w:rsidP="00B054DA">
            <w:pPr>
              <w:tabs>
                <w:tab w:val="left" w:pos="851"/>
              </w:tabs>
              <w:snapToGrid w:val="0"/>
              <w:jc w:val="both"/>
              <w:rPr>
                <w:rFonts w:ascii="Arial" w:hAnsi="Arial" w:cs="Arial"/>
                <w:b/>
                <w:bCs/>
              </w:rPr>
            </w:pPr>
          </w:p>
          <w:p w14:paraId="1AC5489E" w14:textId="77777777" w:rsidR="00900E15" w:rsidRDefault="00900E15" w:rsidP="00B054DA">
            <w:pPr>
              <w:tabs>
                <w:tab w:val="left" w:pos="851"/>
              </w:tabs>
              <w:snapToGrid w:val="0"/>
              <w:jc w:val="both"/>
              <w:rPr>
                <w:rFonts w:ascii="Arial" w:hAnsi="Arial" w:cs="Arial"/>
                <w:b/>
                <w:bCs/>
              </w:rPr>
            </w:pPr>
          </w:p>
          <w:p w14:paraId="4419C3DC" w14:textId="77777777" w:rsidR="00900E15" w:rsidRDefault="00900E15" w:rsidP="00B054DA">
            <w:pPr>
              <w:tabs>
                <w:tab w:val="left" w:pos="851"/>
              </w:tabs>
              <w:snapToGrid w:val="0"/>
              <w:jc w:val="both"/>
              <w:rPr>
                <w:rFonts w:ascii="Arial" w:hAnsi="Arial" w:cs="Arial"/>
                <w:b/>
                <w:bCs/>
              </w:rPr>
            </w:pPr>
          </w:p>
          <w:p w14:paraId="77669ECC" w14:textId="1D7F9F94" w:rsidR="00900E15" w:rsidRDefault="00900E15"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36E6E9DA"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53A61FD8" w14:textId="77777777" w:rsidR="00332B12" w:rsidRDefault="00332B12" w:rsidP="00B054DA">
            <w:pPr>
              <w:tabs>
                <w:tab w:val="left" w:pos="851"/>
              </w:tabs>
              <w:snapToGrid w:val="0"/>
              <w:jc w:val="both"/>
              <w:rPr>
                <w:rFonts w:ascii="Arial" w:hAnsi="Arial" w:cs="Arial"/>
                <w:b/>
                <w:bCs/>
              </w:rPr>
            </w:pPr>
          </w:p>
        </w:tc>
      </w:tr>
    </w:tbl>
    <w:p w14:paraId="24A2F1D0"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1A237A34" w14:textId="77777777" w:rsidR="007F18BC" w:rsidRDefault="007F18BC" w:rsidP="00332B12">
      <w:pPr>
        <w:pStyle w:val="fcase1ertab"/>
        <w:tabs>
          <w:tab w:val="left" w:pos="851"/>
        </w:tabs>
        <w:ind w:left="0" w:firstLine="0"/>
        <w:rPr>
          <w:rFonts w:ascii="Arial" w:hAnsi="Arial" w:cs="Arial"/>
          <w:b/>
          <w:sz w:val="22"/>
          <w:szCs w:val="22"/>
        </w:rPr>
      </w:pPr>
    </w:p>
    <w:p w14:paraId="5E13D4DC" w14:textId="77777777" w:rsidR="007F18BC" w:rsidRDefault="007F18BC" w:rsidP="00332B12">
      <w:pPr>
        <w:pStyle w:val="fcase1ertab"/>
        <w:tabs>
          <w:tab w:val="left" w:pos="851"/>
        </w:tabs>
        <w:ind w:left="0" w:firstLine="0"/>
        <w:rPr>
          <w:rFonts w:ascii="Arial" w:hAnsi="Arial" w:cs="Arial"/>
          <w:b/>
          <w:sz w:val="22"/>
          <w:szCs w:val="22"/>
        </w:rPr>
      </w:pPr>
    </w:p>
    <w:p w14:paraId="39D9F01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78DB5E1D" w14:textId="77777777" w:rsidR="00332B12" w:rsidRDefault="00332B12" w:rsidP="006C4338">
      <w:pPr>
        <w:tabs>
          <w:tab w:val="left" w:pos="851"/>
        </w:tabs>
        <w:jc w:val="both"/>
      </w:pPr>
    </w:p>
    <w:p w14:paraId="12B6899B"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FC9B794"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8949269" w14:textId="77777777" w:rsidR="009B1CD0" w:rsidRDefault="009B1CD0" w:rsidP="005846FB">
      <w:pPr>
        <w:tabs>
          <w:tab w:val="left" w:pos="851"/>
        </w:tabs>
        <w:rPr>
          <w:rFonts w:ascii="Arial" w:hAnsi="Arial" w:cs="Arial"/>
        </w:rPr>
      </w:pPr>
    </w:p>
    <w:p w14:paraId="76C1CAD7" w14:textId="77777777" w:rsidR="00036500" w:rsidRDefault="00036500" w:rsidP="005846FB">
      <w:pPr>
        <w:tabs>
          <w:tab w:val="left" w:pos="851"/>
        </w:tabs>
        <w:rPr>
          <w:rFonts w:ascii="Arial" w:hAnsi="Arial" w:cs="Arial"/>
        </w:rPr>
      </w:pPr>
    </w:p>
    <w:p w14:paraId="038F8E53"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553AF24"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6672B94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5A3A4097" w14:textId="77777777" w:rsidR="009B1CD0" w:rsidRDefault="009B1CD0" w:rsidP="0083205E">
      <w:pPr>
        <w:tabs>
          <w:tab w:val="left" w:pos="851"/>
        </w:tabs>
        <w:rPr>
          <w:rFonts w:ascii="Arial" w:hAnsi="Arial" w:cs="Arial"/>
        </w:rPr>
      </w:pPr>
    </w:p>
    <w:p w14:paraId="07CCC75C" w14:textId="77777777" w:rsidR="001C733C" w:rsidRDefault="001C733C" w:rsidP="00CD46CC">
      <w:pPr>
        <w:tabs>
          <w:tab w:val="left" w:pos="851"/>
        </w:tabs>
        <w:rPr>
          <w:rFonts w:ascii="Arial" w:hAnsi="Arial" w:cs="Arial"/>
        </w:rPr>
      </w:pPr>
    </w:p>
    <w:p w14:paraId="5608DA7B"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2CB27428"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551EE35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1D048561"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517DAEFB"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AEBDBB" w14:textId="77777777" w:rsidR="002904AF" w:rsidRDefault="002904AF" w:rsidP="001C733C">
      <w:pPr>
        <w:tabs>
          <w:tab w:val="left" w:pos="851"/>
        </w:tabs>
        <w:rPr>
          <w:rFonts w:ascii="Arial" w:hAnsi="Arial" w:cs="Arial"/>
        </w:rPr>
      </w:pPr>
    </w:p>
    <w:p w14:paraId="13B19404"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1E881234"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652F29EF" w14:textId="77777777" w:rsidR="002904AF" w:rsidRDefault="002904AF" w:rsidP="002904AF">
      <w:pPr>
        <w:tabs>
          <w:tab w:val="left" w:pos="851"/>
        </w:tabs>
        <w:rPr>
          <w:rFonts w:ascii="Arial" w:hAnsi="Arial" w:cs="Arial"/>
          <w:iCs/>
        </w:rPr>
      </w:pPr>
    </w:p>
    <w:p w14:paraId="5D6895E1"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104AD3B3"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1A83047" w14:textId="77777777" w:rsidR="002904AF" w:rsidRDefault="002904AF" w:rsidP="002904AF">
      <w:pPr>
        <w:tabs>
          <w:tab w:val="left" w:pos="851"/>
        </w:tabs>
        <w:ind w:left="1134" w:hanging="850"/>
        <w:rPr>
          <w:rFonts w:ascii="Arial" w:hAnsi="Arial" w:cs="Arial"/>
          <w:i/>
          <w:sz w:val="18"/>
          <w:szCs w:val="18"/>
        </w:rPr>
      </w:pPr>
    </w:p>
    <w:p w14:paraId="4C50DAC0" w14:textId="77777777" w:rsidR="001C733C" w:rsidRDefault="001C733C" w:rsidP="001C733C">
      <w:pPr>
        <w:tabs>
          <w:tab w:val="left" w:pos="851"/>
        </w:tabs>
        <w:rPr>
          <w:rFonts w:ascii="Arial" w:hAnsi="Arial" w:cs="Arial"/>
          <w:i/>
          <w:sz w:val="18"/>
          <w:szCs w:val="18"/>
        </w:rPr>
      </w:pPr>
    </w:p>
    <w:p w14:paraId="54E4D21D"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95D7E9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42CF7CAB" w14:textId="77777777" w:rsidR="00036500" w:rsidRDefault="00036500" w:rsidP="005846FB">
      <w:pPr>
        <w:tabs>
          <w:tab w:val="left" w:pos="851"/>
        </w:tabs>
        <w:rPr>
          <w:rFonts w:ascii="Arial" w:hAnsi="Arial" w:cs="Arial"/>
        </w:rPr>
      </w:pPr>
    </w:p>
    <w:p w14:paraId="2CEE7CF8"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543D0F8F" w14:textId="77777777" w:rsidR="00AE7831" w:rsidRDefault="00AE7831" w:rsidP="009B45B9">
      <w:pPr>
        <w:tabs>
          <w:tab w:val="left" w:pos="851"/>
        </w:tabs>
        <w:ind w:left="1701" w:hanging="850"/>
        <w:jc w:val="both"/>
      </w:pPr>
    </w:p>
    <w:p w14:paraId="458AB625"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757A7112" w14:textId="77777777" w:rsidR="00036500" w:rsidRDefault="00036500" w:rsidP="006C4338">
      <w:pPr>
        <w:tabs>
          <w:tab w:val="left" w:pos="851"/>
        </w:tabs>
        <w:rPr>
          <w:rFonts w:ascii="Arial" w:hAnsi="Arial" w:cs="Arial"/>
          <w:iCs/>
        </w:rPr>
      </w:pPr>
    </w:p>
    <w:p w14:paraId="7550B24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33D3450D"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B0CCAAE" w14:textId="77777777" w:rsidR="009B1CD0" w:rsidRDefault="009B1CD0" w:rsidP="006C4338">
      <w:pPr>
        <w:tabs>
          <w:tab w:val="left" w:pos="851"/>
        </w:tabs>
        <w:rPr>
          <w:rFonts w:ascii="Arial" w:hAnsi="Arial" w:cs="Arial"/>
        </w:rPr>
      </w:pPr>
    </w:p>
    <w:p w14:paraId="44C84F93" w14:textId="77777777" w:rsidR="007F18BC" w:rsidRDefault="007F18BC" w:rsidP="006C4338">
      <w:pPr>
        <w:tabs>
          <w:tab w:val="left" w:pos="851"/>
        </w:tabs>
        <w:rPr>
          <w:rFonts w:ascii="Arial" w:hAnsi="Arial" w:cs="Arial"/>
        </w:rPr>
      </w:pPr>
    </w:p>
    <w:p w14:paraId="53A1967D" w14:textId="77777777" w:rsidR="007F18BC" w:rsidRDefault="007F18BC" w:rsidP="006C4338">
      <w:pPr>
        <w:tabs>
          <w:tab w:val="left" w:pos="851"/>
        </w:tabs>
        <w:rPr>
          <w:rFonts w:ascii="Arial" w:hAnsi="Arial" w:cs="Arial"/>
        </w:rPr>
      </w:pPr>
    </w:p>
    <w:p w14:paraId="79171C50" w14:textId="77777777" w:rsidR="007F18BC" w:rsidRDefault="007F18BC" w:rsidP="006C4338">
      <w:pPr>
        <w:tabs>
          <w:tab w:val="left" w:pos="851"/>
        </w:tabs>
        <w:rPr>
          <w:rFonts w:ascii="Arial" w:hAnsi="Arial" w:cs="Arial"/>
        </w:rPr>
      </w:pPr>
    </w:p>
    <w:p w14:paraId="06A62047" w14:textId="77777777" w:rsidR="001D7398" w:rsidRDefault="001D7398" w:rsidP="006C4338">
      <w:pPr>
        <w:tabs>
          <w:tab w:val="left" w:pos="851"/>
        </w:tabs>
        <w:rPr>
          <w:rFonts w:ascii="Arial" w:hAnsi="Arial" w:cs="Arial"/>
        </w:rPr>
      </w:pPr>
    </w:p>
    <w:p w14:paraId="2E30F6F8" w14:textId="77777777" w:rsidR="001D7398" w:rsidRDefault="001D7398" w:rsidP="006C4338">
      <w:pPr>
        <w:tabs>
          <w:tab w:val="left" w:pos="851"/>
        </w:tabs>
        <w:rPr>
          <w:rFonts w:ascii="Arial" w:hAnsi="Arial" w:cs="Arial"/>
        </w:rPr>
      </w:pPr>
    </w:p>
    <w:p w14:paraId="277F6442" w14:textId="77777777" w:rsidR="001D7398" w:rsidRDefault="001D7398" w:rsidP="006C4338">
      <w:pPr>
        <w:tabs>
          <w:tab w:val="left" w:pos="851"/>
        </w:tabs>
        <w:rPr>
          <w:rFonts w:ascii="Arial" w:hAnsi="Arial" w:cs="Arial"/>
        </w:rPr>
      </w:pPr>
    </w:p>
    <w:p w14:paraId="5D35FB7C" w14:textId="77777777" w:rsidR="001D7398" w:rsidRDefault="001D7398" w:rsidP="006C4338">
      <w:pPr>
        <w:tabs>
          <w:tab w:val="left" w:pos="851"/>
        </w:tabs>
        <w:rPr>
          <w:rFonts w:ascii="Arial" w:hAnsi="Arial" w:cs="Arial"/>
        </w:rPr>
      </w:pPr>
    </w:p>
    <w:p w14:paraId="7AFDB722" w14:textId="77777777" w:rsidR="001D7398" w:rsidRDefault="001D7398" w:rsidP="006C4338">
      <w:pPr>
        <w:tabs>
          <w:tab w:val="left" w:pos="851"/>
        </w:tabs>
        <w:rPr>
          <w:rFonts w:ascii="Arial" w:hAnsi="Arial" w:cs="Arial"/>
        </w:rPr>
      </w:pPr>
    </w:p>
    <w:p w14:paraId="7267938D" w14:textId="77777777" w:rsidR="001D7398" w:rsidRDefault="001D7398" w:rsidP="006C4338">
      <w:pPr>
        <w:tabs>
          <w:tab w:val="left" w:pos="851"/>
        </w:tabs>
        <w:rPr>
          <w:rFonts w:ascii="Arial" w:hAnsi="Arial" w:cs="Arial"/>
        </w:rPr>
      </w:pPr>
    </w:p>
    <w:p w14:paraId="4C1303AC" w14:textId="1080C171" w:rsidR="00900E15" w:rsidRDefault="00900E15" w:rsidP="006C4338">
      <w:pPr>
        <w:tabs>
          <w:tab w:val="left" w:pos="851"/>
        </w:tabs>
        <w:rPr>
          <w:rFonts w:ascii="Arial" w:hAnsi="Arial" w:cs="Arial"/>
        </w:rPr>
      </w:pPr>
    </w:p>
    <w:p w14:paraId="3689CB5E" w14:textId="77777777" w:rsidR="00900E15" w:rsidRDefault="00900E15" w:rsidP="006C4338">
      <w:pPr>
        <w:tabs>
          <w:tab w:val="left" w:pos="851"/>
        </w:tabs>
        <w:rPr>
          <w:rFonts w:ascii="Arial" w:hAnsi="Arial" w:cs="Arial"/>
        </w:rPr>
      </w:pPr>
    </w:p>
    <w:p w14:paraId="2D94A1DF" w14:textId="77777777" w:rsidR="007F18BC" w:rsidRDefault="007F18BC" w:rsidP="006C4338">
      <w:pPr>
        <w:tabs>
          <w:tab w:val="left" w:pos="851"/>
        </w:tabs>
        <w:rPr>
          <w:rFonts w:ascii="Arial" w:hAnsi="Arial" w:cs="Arial"/>
        </w:rPr>
      </w:pPr>
    </w:p>
    <w:p w14:paraId="3A12BEC8" w14:textId="77777777" w:rsidR="007F18BC" w:rsidRDefault="007F18BC"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E0E3A9" w14:textId="77777777" w:rsidTr="00900E15">
        <w:tc>
          <w:tcPr>
            <w:tcW w:w="4644" w:type="dxa"/>
            <w:tcBorders>
              <w:top w:val="single" w:sz="4" w:space="0" w:color="000000"/>
              <w:left w:val="single" w:sz="4" w:space="0" w:color="000000"/>
              <w:bottom w:val="single" w:sz="4" w:space="0" w:color="000000"/>
            </w:tcBorders>
            <w:shd w:val="clear" w:color="auto" w:fill="F2F2F2" w:themeFill="background1" w:themeFillShade="F2"/>
            <w:vAlign w:val="center"/>
          </w:tcPr>
          <w:p w14:paraId="7C2DBF2B"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020BBD86"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F2F2F2" w:themeFill="background1" w:themeFillShade="F2"/>
            <w:vAlign w:val="center"/>
          </w:tcPr>
          <w:p w14:paraId="17727C8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1E20C98D"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1335CF4" w14:textId="77777777" w:rsidTr="00B054DA">
        <w:trPr>
          <w:trHeight w:val="1021"/>
        </w:trPr>
        <w:tc>
          <w:tcPr>
            <w:tcW w:w="4644" w:type="dxa"/>
            <w:tcBorders>
              <w:top w:val="single" w:sz="4" w:space="0" w:color="000000"/>
              <w:left w:val="single" w:sz="4" w:space="0" w:color="000000"/>
            </w:tcBorders>
            <w:shd w:val="clear" w:color="auto" w:fill="CCFFFF"/>
          </w:tcPr>
          <w:p w14:paraId="508AC88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73AA4F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1FD6DEF0" w14:textId="77777777" w:rsidR="00332B12" w:rsidRDefault="00332B12" w:rsidP="00B054DA">
            <w:pPr>
              <w:tabs>
                <w:tab w:val="left" w:pos="851"/>
              </w:tabs>
              <w:snapToGrid w:val="0"/>
              <w:jc w:val="both"/>
              <w:rPr>
                <w:rFonts w:ascii="Arial" w:hAnsi="Arial" w:cs="Arial"/>
                <w:b/>
                <w:bCs/>
              </w:rPr>
            </w:pPr>
          </w:p>
        </w:tc>
      </w:tr>
      <w:tr w:rsidR="00332B12" w14:paraId="69FA67DF" w14:textId="77777777" w:rsidTr="00B054DA">
        <w:trPr>
          <w:trHeight w:val="1021"/>
        </w:trPr>
        <w:tc>
          <w:tcPr>
            <w:tcW w:w="4644" w:type="dxa"/>
            <w:tcBorders>
              <w:left w:val="single" w:sz="4" w:space="0" w:color="000000"/>
            </w:tcBorders>
          </w:tcPr>
          <w:p w14:paraId="7A81C63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5F9E3A6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54340040" w14:textId="77777777" w:rsidR="00332B12" w:rsidRDefault="00332B12" w:rsidP="00B054DA">
            <w:pPr>
              <w:tabs>
                <w:tab w:val="left" w:pos="851"/>
              </w:tabs>
              <w:snapToGrid w:val="0"/>
              <w:jc w:val="both"/>
              <w:rPr>
                <w:rFonts w:ascii="Arial" w:hAnsi="Arial" w:cs="Arial"/>
                <w:b/>
                <w:bCs/>
              </w:rPr>
            </w:pPr>
          </w:p>
        </w:tc>
      </w:tr>
      <w:tr w:rsidR="00332B12" w14:paraId="10636918" w14:textId="77777777" w:rsidTr="00B054DA">
        <w:trPr>
          <w:trHeight w:val="1021"/>
        </w:trPr>
        <w:tc>
          <w:tcPr>
            <w:tcW w:w="4644" w:type="dxa"/>
            <w:tcBorders>
              <w:left w:val="single" w:sz="4" w:space="0" w:color="000000"/>
            </w:tcBorders>
            <w:shd w:val="clear" w:color="auto" w:fill="CCFFFF"/>
          </w:tcPr>
          <w:p w14:paraId="466FC0E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4849726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44B5E01C" w14:textId="77777777" w:rsidR="00332B12" w:rsidRDefault="00332B12" w:rsidP="00B054DA">
            <w:pPr>
              <w:tabs>
                <w:tab w:val="left" w:pos="851"/>
              </w:tabs>
              <w:snapToGrid w:val="0"/>
              <w:jc w:val="both"/>
              <w:rPr>
                <w:rFonts w:ascii="Arial" w:hAnsi="Arial" w:cs="Arial"/>
                <w:b/>
                <w:bCs/>
              </w:rPr>
            </w:pPr>
          </w:p>
        </w:tc>
      </w:tr>
      <w:tr w:rsidR="00332B12" w14:paraId="4953E2D5" w14:textId="77777777" w:rsidTr="00B054DA">
        <w:trPr>
          <w:trHeight w:val="1021"/>
        </w:trPr>
        <w:tc>
          <w:tcPr>
            <w:tcW w:w="4644" w:type="dxa"/>
            <w:tcBorders>
              <w:left w:val="single" w:sz="4" w:space="0" w:color="000000"/>
            </w:tcBorders>
          </w:tcPr>
          <w:p w14:paraId="50C365CE"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7325707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7E5977BF" w14:textId="77777777" w:rsidR="00332B12" w:rsidRDefault="00332B12" w:rsidP="00B054DA">
            <w:pPr>
              <w:tabs>
                <w:tab w:val="left" w:pos="851"/>
              </w:tabs>
              <w:snapToGrid w:val="0"/>
              <w:jc w:val="both"/>
              <w:rPr>
                <w:rFonts w:ascii="Arial" w:hAnsi="Arial" w:cs="Arial"/>
                <w:b/>
                <w:bCs/>
              </w:rPr>
            </w:pPr>
          </w:p>
        </w:tc>
      </w:tr>
      <w:tr w:rsidR="00332B12" w14:paraId="5D855FC4" w14:textId="77777777" w:rsidTr="00B054DA">
        <w:trPr>
          <w:trHeight w:val="1021"/>
        </w:trPr>
        <w:tc>
          <w:tcPr>
            <w:tcW w:w="4644" w:type="dxa"/>
            <w:tcBorders>
              <w:left w:val="single" w:sz="4" w:space="0" w:color="000000"/>
              <w:bottom w:val="single" w:sz="4" w:space="0" w:color="000000"/>
            </w:tcBorders>
            <w:shd w:val="clear" w:color="auto" w:fill="CCFFFF"/>
          </w:tcPr>
          <w:p w14:paraId="3231D66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3CFA0847"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5F1C58BE" w14:textId="77777777" w:rsidR="00332B12" w:rsidRDefault="00332B12" w:rsidP="00B054DA">
            <w:pPr>
              <w:tabs>
                <w:tab w:val="left" w:pos="851"/>
              </w:tabs>
              <w:snapToGrid w:val="0"/>
              <w:jc w:val="both"/>
              <w:rPr>
                <w:rFonts w:ascii="Arial" w:hAnsi="Arial" w:cs="Arial"/>
                <w:b/>
                <w:bCs/>
              </w:rPr>
            </w:pPr>
          </w:p>
        </w:tc>
      </w:tr>
    </w:tbl>
    <w:p w14:paraId="60B7CDE0"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661E4E4"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6B01013" w14:textId="77777777">
        <w:tc>
          <w:tcPr>
            <w:tcW w:w="10277" w:type="dxa"/>
            <w:shd w:val="clear" w:color="auto" w:fill="66CCFF"/>
          </w:tcPr>
          <w:p w14:paraId="7496C27C" w14:textId="77777777" w:rsidR="009B1CD0" w:rsidRPr="00900E15" w:rsidRDefault="008B2A38" w:rsidP="006B5057">
            <w:pPr>
              <w:rPr>
                <w:rFonts w:ascii="Arial" w:hAnsi="Arial" w:cs="Arial"/>
                <w:b/>
                <w:bCs/>
              </w:rPr>
            </w:pPr>
            <w:r>
              <w:rPr>
                <w:rFonts w:ascii="Arial" w:hAnsi="Arial" w:cs="Arial"/>
              </w:rPr>
              <w:br w:type="page"/>
            </w:r>
            <w:r w:rsidR="009B1CD0" w:rsidRPr="00900E15">
              <w:rPr>
                <w:rFonts w:ascii="Arial" w:hAnsi="Arial" w:cs="Arial"/>
                <w:b/>
                <w:bCs/>
                <w:sz w:val="22"/>
                <w:szCs w:val="22"/>
              </w:rPr>
              <w:t xml:space="preserve">D - Identification </w:t>
            </w:r>
            <w:r w:rsidR="001C40C0" w:rsidRPr="00900E15">
              <w:rPr>
                <w:rFonts w:ascii="Arial" w:hAnsi="Arial" w:cs="Arial"/>
                <w:b/>
                <w:bCs/>
                <w:sz w:val="22"/>
                <w:szCs w:val="22"/>
              </w:rPr>
              <w:t>et signature de l’acheteur</w:t>
            </w:r>
            <w:r w:rsidR="009B1CD0" w:rsidRPr="00900E15">
              <w:rPr>
                <w:rFonts w:ascii="Arial" w:hAnsi="Arial" w:cs="Arial"/>
                <w:b/>
                <w:bCs/>
                <w:sz w:val="22"/>
                <w:szCs w:val="22"/>
              </w:rPr>
              <w:t>.</w:t>
            </w:r>
          </w:p>
        </w:tc>
      </w:tr>
    </w:tbl>
    <w:p w14:paraId="3B657AA6" w14:textId="77777777" w:rsidR="009B1CD0" w:rsidRDefault="009B1CD0" w:rsidP="006C4338">
      <w:pPr>
        <w:tabs>
          <w:tab w:val="left" w:pos="851"/>
        </w:tabs>
      </w:pPr>
    </w:p>
    <w:p w14:paraId="3F1F12AA" w14:textId="77777777" w:rsidR="009B1CD0" w:rsidRDefault="009B1CD0" w:rsidP="006C4338">
      <w:pPr>
        <w:tabs>
          <w:tab w:val="left" w:pos="851"/>
        </w:tabs>
      </w:pPr>
    </w:p>
    <w:p w14:paraId="261BCDDD" w14:textId="3911A30B" w:rsidR="009B1CD0" w:rsidRDefault="00900E15"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Désignation</w:t>
      </w:r>
      <w:r w:rsidR="009B1CD0">
        <w:rPr>
          <w:rFonts w:ascii="Arial" w:hAnsi="Arial" w:cs="Arial"/>
          <w:b w:val="0"/>
          <w:bCs/>
          <w:iCs/>
        </w:rPr>
        <w:t xml:space="preserve"> </w:t>
      </w:r>
      <w:r w:rsidR="001C40C0">
        <w:rPr>
          <w:rFonts w:ascii="Arial" w:hAnsi="Arial" w:cs="Arial"/>
          <w:b w:val="0"/>
          <w:bCs/>
          <w:iCs/>
        </w:rPr>
        <w:t>de l’acheteur</w:t>
      </w:r>
    </w:p>
    <w:p w14:paraId="13B5636A"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30B3A1F7" w14:textId="77777777" w:rsidR="009B1CD0" w:rsidRDefault="009B1CD0" w:rsidP="009B45B9">
      <w:pPr>
        <w:pStyle w:val="Titre1"/>
        <w:tabs>
          <w:tab w:val="left" w:pos="851"/>
        </w:tabs>
        <w:ind w:left="0"/>
        <w:jc w:val="both"/>
        <w:rPr>
          <w:rFonts w:ascii="Arial" w:hAnsi="Arial" w:cs="Arial"/>
        </w:rPr>
      </w:pPr>
    </w:p>
    <w:p w14:paraId="76594D01" w14:textId="77777777" w:rsidR="009B1CD0"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CHAMBRE DE COMMERCE ET D’INDUSTRIE DE LA MARTINIQUE (CCIM)</w:t>
      </w:r>
    </w:p>
    <w:p w14:paraId="5AEC1C1E" w14:textId="77777777" w:rsidR="007F18BC" w:rsidRPr="008A400F" w:rsidRDefault="007F18BC" w:rsidP="006C4338">
      <w:pPr>
        <w:pStyle w:val="En-tte"/>
        <w:tabs>
          <w:tab w:val="clear" w:pos="4536"/>
          <w:tab w:val="clear" w:pos="9072"/>
          <w:tab w:val="left" w:pos="851"/>
        </w:tabs>
        <w:jc w:val="both"/>
        <w:rPr>
          <w:rFonts w:ascii="Arial" w:hAnsi="Arial" w:cs="Arial"/>
          <w:b/>
        </w:rPr>
      </w:pPr>
    </w:p>
    <w:p w14:paraId="2EFF955F" w14:textId="77777777" w:rsidR="007F18BC"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50, rue Ernest Deproge</w:t>
      </w:r>
    </w:p>
    <w:p w14:paraId="1E123BA0" w14:textId="77777777" w:rsidR="007F18BC"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97200 Fort-de-France</w:t>
      </w:r>
    </w:p>
    <w:p w14:paraId="3C8621FF" w14:textId="77777777" w:rsidR="007F18BC" w:rsidRPr="008A400F" w:rsidRDefault="007F18BC" w:rsidP="006C4338">
      <w:pPr>
        <w:pStyle w:val="En-tte"/>
        <w:tabs>
          <w:tab w:val="clear" w:pos="4536"/>
          <w:tab w:val="clear" w:pos="9072"/>
          <w:tab w:val="left" w:pos="851"/>
        </w:tabs>
        <w:jc w:val="both"/>
        <w:rPr>
          <w:rFonts w:ascii="Arial" w:hAnsi="Arial" w:cs="Arial"/>
          <w:b/>
        </w:rPr>
      </w:pPr>
      <w:r w:rsidRPr="008A400F">
        <w:rPr>
          <w:rFonts w:ascii="Arial" w:hAnsi="Arial" w:cs="Arial"/>
          <w:b/>
        </w:rPr>
        <w:t>Tél : 05 96 55 28 00</w:t>
      </w:r>
    </w:p>
    <w:p w14:paraId="00D3084F" w14:textId="77777777" w:rsidR="009B1CD0" w:rsidRDefault="009B1CD0" w:rsidP="006F3DF9">
      <w:pPr>
        <w:pStyle w:val="En-tte"/>
        <w:tabs>
          <w:tab w:val="clear" w:pos="4536"/>
          <w:tab w:val="clear" w:pos="9072"/>
          <w:tab w:val="left" w:pos="851"/>
        </w:tabs>
        <w:jc w:val="both"/>
        <w:rPr>
          <w:rFonts w:ascii="Arial" w:hAnsi="Arial" w:cs="Arial"/>
        </w:rPr>
      </w:pPr>
    </w:p>
    <w:p w14:paraId="3AF27BEB" w14:textId="77777777" w:rsidR="009B1CD0" w:rsidRDefault="009B1CD0" w:rsidP="005846FB">
      <w:pPr>
        <w:pStyle w:val="En-tte"/>
        <w:tabs>
          <w:tab w:val="clear" w:pos="4536"/>
          <w:tab w:val="clear" w:pos="9072"/>
          <w:tab w:val="left" w:pos="851"/>
        </w:tabs>
        <w:jc w:val="both"/>
        <w:rPr>
          <w:rFonts w:ascii="Arial" w:hAnsi="Arial" w:cs="Arial"/>
        </w:rPr>
      </w:pPr>
    </w:p>
    <w:p w14:paraId="0388A936" w14:textId="77777777" w:rsidR="009B1CD0" w:rsidRDefault="009B1CD0" w:rsidP="005846FB">
      <w:pPr>
        <w:pStyle w:val="En-tte"/>
        <w:tabs>
          <w:tab w:val="clear" w:pos="4536"/>
          <w:tab w:val="clear" w:pos="9072"/>
          <w:tab w:val="left" w:pos="851"/>
        </w:tabs>
        <w:jc w:val="both"/>
        <w:rPr>
          <w:rFonts w:ascii="Arial" w:hAnsi="Arial" w:cs="Arial"/>
        </w:rPr>
      </w:pPr>
    </w:p>
    <w:p w14:paraId="2CD03C75" w14:textId="77777777" w:rsidR="009B1CD0" w:rsidRDefault="007D4746"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Nom</w:t>
      </w:r>
      <w:r w:rsidR="009B1CD0">
        <w:rPr>
          <w:rFonts w:ascii="Arial" w:hAnsi="Arial" w:cs="Arial"/>
        </w:rPr>
        <w:t xml:space="preserve">, prénom, qualité du signataire du marché </w:t>
      </w:r>
      <w:r w:rsidR="003A7270">
        <w:rPr>
          <w:rFonts w:ascii="Arial" w:hAnsi="Arial" w:cs="Arial"/>
        </w:rPr>
        <w:t>public</w:t>
      </w:r>
    </w:p>
    <w:p w14:paraId="4BAC250D"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261647AE" w14:textId="77777777" w:rsidR="009B1CD0" w:rsidRDefault="009B1CD0" w:rsidP="0083205E">
      <w:pPr>
        <w:tabs>
          <w:tab w:val="left" w:pos="851"/>
        </w:tabs>
        <w:jc w:val="both"/>
        <w:rPr>
          <w:rFonts w:ascii="Arial" w:hAnsi="Arial" w:cs="Arial"/>
        </w:rPr>
      </w:pPr>
    </w:p>
    <w:p w14:paraId="3FC89D87" w14:textId="77777777" w:rsidR="009B1CD0" w:rsidRPr="008A400F" w:rsidRDefault="007F18BC" w:rsidP="009B45B9">
      <w:pPr>
        <w:tabs>
          <w:tab w:val="left" w:pos="851"/>
        </w:tabs>
        <w:jc w:val="both"/>
        <w:rPr>
          <w:rFonts w:ascii="Arial" w:hAnsi="Arial" w:cs="Arial"/>
          <w:b/>
        </w:rPr>
      </w:pPr>
      <w:r w:rsidRPr="008A400F">
        <w:rPr>
          <w:rFonts w:ascii="Arial" w:hAnsi="Arial" w:cs="Arial"/>
          <w:b/>
        </w:rPr>
        <w:t>Monsieur Philippe JOCK, Président de la CCIM</w:t>
      </w:r>
    </w:p>
    <w:p w14:paraId="0E500A2E" w14:textId="77777777" w:rsidR="009B1CD0" w:rsidRDefault="009B1CD0" w:rsidP="009B45B9">
      <w:pPr>
        <w:tabs>
          <w:tab w:val="left" w:pos="851"/>
        </w:tabs>
        <w:jc w:val="both"/>
        <w:rPr>
          <w:rFonts w:ascii="Arial" w:hAnsi="Arial" w:cs="Arial"/>
        </w:rPr>
      </w:pPr>
    </w:p>
    <w:p w14:paraId="2FA33ACA"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4"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24131414" w14:textId="5AFABFB6" w:rsidR="009B1CD0" w:rsidRDefault="009B1CD0" w:rsidP="009B45B9">
      <w:pPr>
        <w:tabs>
          <w:tab w:val="left" w:pos="851"/>
        </w:tabs>
        <w:jc w:val="both"/>
        <w:rPr>
          <w:rFonts w:ascii="Arial" w:hAnsi="Arial" w:cs="Arial"/>
          <w:i/>
          <w:sz w:val="18"/>
          <w:szCs w:val="18"/>
        </w:rPr>
      </w:pPr>
      <w:r>
        <w:rPr>
          <w:rFonts w:ascii="Arial" w:hAnsi="Arial" w:cs="Arial"/>
          <w:i/>
          <w:sz w:val="18"/>
          <w:szCs w:val="18"/>
        </w:rPr>
        <w:t>(Indiquer l’identité de la personne, ses adresses postale et électronique, ses numéros de téléphone et de télécopie.)</w:t>
      </w:r>
    </w:p>
    <w:p w14:paraId="60997E4F" w14:textId="77777777" w:rsidR="00900E15" w:rsidRDefault="00900E15" w:rsidP="009B45B9">
      <w:pPr>
        <w:tabs>
          <w:tab w:val="left" w:pos="851"/>
        </w:tabs>
        <w:jc w:val="both"/>
        <w:rPr>
          <w:rFonts w:ascii="Arial" w:hAnsi="Arial" w:cs="Arial"/>
        </w:rPr>
      </w:pPr>
    </w:p>
    <w:p w14:paraId="0AF5FBB1" w14:textId="77777777" w:rsidR="009B1CD0" w:rsidRDefault="009B1CD0" w:rsidP="009B45B9">
      <w:pPr>
        <w:tabs>
          <w:tab w:val="left" w:pos="851"/>
        </w:tabs>
        <w:jc w:val="both"/>
        <w:rPr>
          <w:rFonts w:ascii="Arial" w:hAnsi="Arial" w:cs="Arial"/>
        </w:rPr>
      </w:pPr>
    </w:p>
    <w:p w14:paraId="19C5602A" w14:textId="77777777" w:rsidR="001C40C0" w:rsidRDefault="007F18BC" w:rsidP="009B45B9">
      <w:pPr>
        <w:tabs>
          <w:tab w:val="left" w:pos="851"/>
        </w:tabs>
        <w:jc w:val="both"/>
        <w:rPr>
          <w:rFonts w:ascii="Arial" w:hAnsi="Arial" w:cs="Arial"/>
        </w:rPr>
      </w:pPr>
      <w:r w:rsidRPr="008A400F">
        <w:rPr>
          <w:rFonts w:ascii="Arial" w:hAnsi="Arial" w:cs="Arial"/>
          <w:b/>
        </w:rPr>
        <w:t>Monsieur Philippe JOCK,</w:t>
      </w:r>
      <w:r>
        <w:rPr>
          <w:rFonts w:ascii="Arial" w:hAnsi="Arial" w:cs="Arial"/>
        </w:rPr>
        <w:t xml:space="preserve"> </w:t>
      </w:r>
      <w:r w:rsidRPr="00391098">
        <w:rPr>
          <w:rFonts w:ascii="Arial" w:hAnsi="Arial" w:cs="Arial"/>
          <w:b/>
        </w:rPr>
        <w:t>Président de la CCIM</w:t>
      </w:r>
    </w:p>
    <w:p w14:paraId="4406DAD6"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50, rue Ernest Deproge</w:t>
      </w:r>
    </w:p>
    <w:p w14:paraId="56062AB1"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97200 Fort-de-France</w:t>
      </w:r>
    </w:p>
    <w:p w14:paraId="45A0B82B"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Tél : 05 96 55 28 00</w:t>
      </w:r>
    </w:p>
    <w:p w14:paraId="41C62ABA" w14:textId="77777777" w:rsidR="001C40C0" w:rsidRDefault="001C40C0" w:rsidP="009B45B9">
      <w:pPr>
        <w:tabs>
          <w:tab w:val="left" w:pos="851"/>
        </w:tabs>
        <w:jc w:val="both"/>
        <w:rPr>
          <w:rFonts w:ascii="Arial" w:hAnsi="Arial" w:cs="Arial"/>
        </w:rPr>
      </w:pPr>
    </w:p>
    <w:p w14:paraId="6A620AFE" w14:textId="121CE6BD" w:rsidR="009B1CD0" w:rsidRDefault="009B1CD0" w:rsidP="009B45B9">
      <w:pPr>
        <w:tabs>
          <w:tab w:val="left" w:pos="851"/>
        </w:tabs>
        <w:jc w:val="both"/>
        <w:rPr>
          <w:rFonts w:ascii="Arial" w:hAnsi="Arial" w:cs="Arial"/>
        </w:rPr>
      </w:pPr>
    </w:p>
    <w:p w14:paraId="4E4CA1EB" w14:textId="7B8F8AB1" w:rsidR="009B1CD0" w:rsidRDefault="009B1CD0" w:rsidP="009B45B9">
      <w:pPr>
        <w:pStyle w:val="fcase2metab"/>
        <w:ind w:left="0" w:firstLine="0"/>
        <w:rPr>
          <w:rFonts w:ascii="Arial" w:hAnsi="Arial" w:cs="Arial"/>
        </w:rPr>
      </w:pPr>
    </w:p>
    <w:p w14:paraId="4CC89B04" w14:textId="46EFC5E3" w:rsidR="00900E15" w:rsidRDefault="00900E15" w:rsidP="009B45B9">
      <w:pPr>
        <w:pStyle w:val="fcase2metab"/>
        <w:ind w:left="0" w:firstLine="0"/>
        <w:rPr>
          <w:rFonts w:ascii="Arial" w:hAnsi="Arial" w:cs="Arial"/>
        </w:rPr>
      </w:pPr>
    </w:p>
    <w:p w14:paraId="778782B5" w14:textId="77777777" w:rsidR="00900E15" w:rsidRDefault="00900E15" w:rsidP="009B45B9">
      <w:pPr>
        <w:pStyle w:val="fcase2metab"/>
        <w:ind w:left="0" w:firstLine="0"/>
        <w:rPr>
          <w:rFonts w:ascii="Arial" w:hAnsi="Arial" w:cs="Arial"/>
        </w:rPr>
      </w:pPr>
    </w:p>
    <w:p w14:paraId="6CEC8092" w14:textId="77777777" w:rsidR="009B1CD0" w:rsidRDefault="007D4746"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lastRenderedPageBreak/>
        <w:t></w:t>
      </w:r>
      <w:r>
        <w:rPr>
          <w:rFonts w:ascii="Arial" w:eastAsia="Arial" w:hAnsi="Arial" w:cs="Arial"/>
          <w:b/>
          <w:spacing w:val="-10"/>
        </w:rPr>
        <w:t xml:space="preserve"> Désignation</w:t>
      </w:r>
      <w:r w:rsidR="009B1CD0">
        <w:rPr>
          <w:rFonts w:ascii="Arial" w:hAnsi="Arial" w:cs="Arial"/>
        </w:rPr>
        <w:t>, adresse, numéro de téléphone du comptable assignataire</w:t>
      </w:r>
    </w:p>
    <w:p w14:paraId="480D56D3" w14:textId="24AE5384" w:rsidR="009B1CD0" w:rsidRDefault="009B1CD0" w:rsidP="009B45B9">
      <w:pPr>
        <w:tabs>
          <w:tab w:val="left" w:pos="720"/>
          <w:tab w:val="left" w:pos="851"/>
        </w:tabs>
        <w:jc w:val="both"/>
        <w:rPr>
          <w:rFonts w:ascii="Arial" w:hAnsi="Arial" w:cs="Arial"/>
          <w:i/>
          <w:iCs/>
          <w:sz w:val="18"/>
          <w:szCs w:val="18"/>
        </w:rPr>
      </w:pPr>
      <w:r>
        <w:rPr>
          <w:rFonts w:ascii="Arial" w:hAnsi="Arial" w:cs="Arial"/>
          <w:i/>
          <w:iCs/>
          <w:sz w:val="18"/>
          <w:szCs w:val="18"/>
        </w:rPr>
        <w:t>(Joindre une annexe récapitulative en cas de pluralité de comptables.)</w:t>
      </w:r>
    </w:p>
    <w:p w14:paraId="4EC6A8DF" w14:textId="77777777" w:rsidR="00900E15" w:rsidRDefault="00900E15" w:rsidP="009B45B9">
      <w:pPr>
        <w:tabs>
          <w:tab w:val="left" w:pos="720"/>
          <w:tab w:val="left" w:pos="851"/>
        </w:tabs>
        <w:jc w:val="both"/>
        <w:rPr>
          <w:rFonts w:ascii="Arial" w:hAnsi="Arial" w:cs="Arial"/>
        </w:rPr>
      </w:pPr>
    </w:p>
    <w:p w14:paraId="42C8CB2C" w14:textId="77777777" w:rsidR="009B1CD0" w:rsidRDefault="009B1CD0" w:rsidP="009B45B9">
      <w:pPr>
        <w:pStyle w:val="fcase2metab"/>
        <w:rPr>
          <w:rFonts w:ascii="Arial" w:hAnsi="Arial" w:cs="Arial"/>
        </w:rPr>
      </w:pPr>
    </w:p>
    <w:p w14:paraId="2C272DC1" w14:textId="77777777" w:rsidR="001C40C0" w:rsidRPr="008A400F" w:rsidRDefault="007F18BC" w:rsidP="009B45B9">
      <w:pPr>
        <w:pStyle w:val="fcase2metab"/>
        <w:rPr>
          <w:rFonts w:ascii="Arial" w:hAnsi="Arial" w:cs="Arial"/>
          <w:b/>
        </w:rPr>
      </w:pPr>
      <w:r w:rsidRPr="008A400F">
        <w:rPr>
          <w:rFonts w:ascii="Arial" w:hAnsi="Arial" w:cs="Arial"/>
          <w:b/>
        </w:rPr>
        <w:t>Monsieur le Trésorier de la CCIM</w:t>
      </w:r>
    </w:p>
    <w:p w14:paraId="761305A0"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50, rue Ernest Deproge</w:t>
      </w:r>
    </w:p>
    <w:p w14:paraId="52CBB406"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97200 Fort-de-France</w:t>
      </w:r>
    </w:p>
    <w:p w14:paraId="6BC62F68" w14:textId="77777777" w:rsidR="007F18BC" w:rsidRPr="00391098" w:rsidRDefault="007F18BC" w:rsidP="007F18BC">
      <w:pPr>
        <w:pStyle w:val="En-tte"/>
        <w:tabs>
          <w:tab w:val="clear" w:pos="4536"/>
          <w:tab w:val="clear" w:pos="9072"/>
          <w:tab w:val="left" w:pos="851"/>
        </w:tabs>
        <w:jc w:val="both"/>
        <w:rPr>
          <w:rFonts w:ascii="Arial" w:hAnsi="Arial" w:cs="Arial"/>
          <w:b/>
        </w:rPr>
      </w:pPr>
      <w:r w:rsidRPr="00391098">
        <w:rPr>
          <w:rFonts w:ascii="Arial" w:hAnsi="Arial" w:cs="Arial"/>
          <w:b/>
        </w:rPr>
        <w:t>Tél : 05 96 55 28 00</w:t>
      </w:r>
    </w:p>
    <w:p w14:paraId="2D1591D5" w14:textId="77777777" w:rsidR="007F18BC" w:rsidRDefault="007F18BC" w:rsidP="009B45B9">
      <w:pPr>
        <w:pStyle w:val="fcase2metab"/>
        <w:rPr>
          <w:rFonts w:ascii="Arial" w:hAnsi="Arial" w:cs="Arial"/>
        </w:rPr>
      </w:pPr>
    </w:p>
    <w:p w14:paraId="2F886555" w14:textId="77777777" w:rsidR="009B1CD0" w:rsidRDefault="009B1CD0" w:rsidP="009B45B9">
      <w:pPr>
        <w:pStyle w:val="fcase2metab"/>
        <w:ind w:left="0" w:firstLine="0"/>
        <w:rPr>
          <w:rFonts w:ascii="Arial" w:hAnsi="Arial" w:cs="Arial"/>
        </w:rPr>
      </w:pPr>
    </w:p>
    <w:p w14:paraId="1EA43643" w14:textId="77777777" w:rsidR="009B1CD0" w:rsidRDefault="009B1CD0" w:rsidP="009B45B9">
      <w:pPr>
        <w:pStyle w:val="fcase2metab"/>
        <w:ind w:left="0" w:firstLine="0"/>
        <w:rPr>
          <w:rFonts w:ascii="Arial" w:hAnsi="Arial" w:cs="Arial"/>
        </w:rPr>
      </w:pPr>
    </w:p>
    <w:p w14:paraId="1CC26DA7" w14:textId="5D25B3C7" w:rsidR="009B1CD0" w:rsidRPr="008A400F" w:rsidRDefault="00900E15" w:rsidP="009B45B9">
      <w:pPr>
        <w:pStyle w:val="fcase2metab"/>
        <w:rPr>
          <w:rFonts w:ascii="Arial" w:hAnsi="Arial" w:cs="Arial"/>
          <w:b/>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w:t>
      </w:r>
      <w:r w:rsidR="007F18BC">
        <w:rPr>
          <w:rFonts w:ascii="Arial" w:hAnsi="Arial" w:cs="Arial"/>
        </w:rPr>
        <w:t xml:space="preserve"> : </w:t>
      </w:r>
      <w:r w:rsidR="007F18BC" w:rsidRPr="008A400F">
        <w:rPr>
          <w:rFonts w:ascii="Arial" w:hAnsi="Arial" w:cs="Arial"/>
          <w:b/>
        </w:rPr>
        <w:t>Budget CCIM</w:t>
      </w:r>
    </w:p>
    <w:p w14:paraId="69F553D1" w14:textId="36495C83" w:rsidR="0079785C" w:rsidRDefault="0079785C" w:rsidP="009B45B9">
      <w:pPr>
        <w:pStyle w:val="fcase2metab"/>
        <w:rPr>
          <w:rFonts w:ascii="Arial" w:hAnsi="Arial" w:cs="Arial"/>
        </w:rPr>
      </w:pPr>
    </w:p>
    <w:p w14:paraId="376EDDD7" w14:textId="77777777" w:rsidR="00900E15" w:rsidRDefault="00900E15" w:rsidP="009B45B9">
      <w:pPr>
        <w:pStyle w:val="fcase2metab"/>
        <w:rPr>
          <w:rFonts w:ascii="Arial" w:hAnsi="Arial" w:cs="Arial"/>
        </w:rPr>
      </w:pPr>
    </w:p>
    <w:p w14:paraId="039D62F4" w14:textId="77777777" w:rsidR="009B1CD0" w:rsidRDefault="009B1CD0" w:rsidP="009B45B9">
      <w:pPr>
        <w:tabs>
          <w:tab w:val="left" w:pos="851"/>
        </w:tabs>
        <w:rPr>
          <w:rFonts w:ascii="Arial" w:hAnsi="Arial" w:cs="Arial"/>
        </w:rPr>
      </w:pPr>
    </w:p>
    <w:p w14:paraId="47E9DEF1"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21A9525"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00D8A53B" w14:textId="77777777" w:rsidR="009B1CD0" w:rsidRDefault="009B1CD0" w:rsidP="009B45B9">
      <w:pPr>
        <w:tabs>
          <w:tab w:val="left" w:pos="851"/>
        </w:tabs>
        <w:rPr>
          <w:rFonts w:ascii="Arial" w:hAnsi="Arial" w:cs="Arial"/>
        </w:rPr>
      </w:pPr>
    </w:p>
    <w:p w14:paraId="1247746B" w14:textId="77777777" w:rsidR="009B1CD0" w:rsidRDefault="009B1CD0" w:rsidP="009B45B9">
      <w:pPr>
        <w:tabs>
          <w:tab w:val="left" w:pos="851"/>
        </w:tabs>
        <w:rPr>
          <w:rFonts w:ascii="Arial" w:hAnsi="Arial" w:cs="Arial"/>
        </w:rPr>
      </w:pPr>
    </w:p>
    <w:p w14:paraId="5A49F840" w14:textId="77777777" w:rsidR="009B1CD0" w:rsidRDefault="009B1CD0" w:rsidP="009B45B9">
      <w:pPr>
        <w:tabs>
          <w:tab w:val="left" w:pos="851"/>
        </w:tabs>
        <w:rPr>
          <w:rFonts w:ascii="Arial" w:hAnsi="Arial" w:cs="Arial"/>
        </w:rPr>
      </w:pPr>
    </w:p>
    <w:p w14:paraId="62C58A40" w14:textId="77777777" w:rsidR="001C40C0" w:rsidRDefault="001C40C0" w:rsidP="009B45B9">
      <w:pPr>
        <w:tabs>
          <w:tab w:val="left" w:pos="851"/>
        </w:tabs>
        <w:rPr>
          <w:rFonts w:ascii="Arial" w:hAnsi="Arial" w:cs="Arial"/>
        </w:rPr>
      </w:pPr>
    </w:p>
    <w:p w14:paraId="4F55970F" w14:textId="77777777" w:rsidR="009B1CD0" w:rsidRDefault="009B1CD0" w:rsidP="009B45B9">
      <w:pPr>
        <w:tabs>
          <w:tab w:val="left" w:pos="851"/>
        </w:tabs>
        <w:rPr>
          <w:rFonts w:ascii="Arial" w:hAnsi="Arial" w:cs="Arial"/>
        </w:rPr>
      </w:pPr>
    </w:p>
    <w:p w14:paraId="2191042D" w14:textId="77777777" w:rsidR="009B1CD0" w:rsidRDefault="009B1CD0" w:rsidP="009B45B9">
      <w:pPr>
        <w:tabs>
          <w:tab w:val="left" w:pos="851"/>
        </w:tabs>
        <w:rPr>
          <w:rFonts w:ascii="Arial" w:hAnsi="Arial" w:cs="Arial"/>
        </w:rPr>
      </w:pPr>
    </w:p>
    <w:p w14:paraId="5359F123" w14:textId="57394A39" w:rsidR="009B1CD0" w:rsidRDefault="009B1CD0" w:rsidP="009B45B9">
      <w:pPr>
        <w:tabs>
          <w:tab w:val="left" w:pos="851"/>
          <w:tab w:val="left" w:pos="5245"/>
          <w:tab w:val="left" w:pos="7371"/>
          <w:tab w:val="left" w:pos="7655"/>
        </w:tabs>
        <w:jc w:val="both"/>
      </w:pPr>
      <w:r>
        <w:rPr>
          <w:rFonts w:ascii="Arial" w:hAnsi="Arial" w:cs="Arial"/>
        </w:rPr>
        <w:tab/>
        <w:t>A : …………………</w:t>
      </w:r>
      <w:r w:rsidR="00900E15">
        <w:rPr>
          <w:rFonts w:ascii="Arial" w:hAnsi="Arial" w:cs="Arial"/>
        </w:rPr>
        <w:t>…,</w:t>
      </w:r>
      <w:r>
        <w:rPr>
          <w:rFonts w:ascii="Arial" w:hAnsi="Arial" w:cs="Arial"/>
        </w:rPr>
        <w:t xml:space="preserve"> le …………………</w:t>
      </w:r>
    </w:p>
    <w:p w14:paraId="3C84ADCC" w14:textId="77777777" w:rsidR="009B1CD0" w:rsidRDefault="009B1CD0" w:rsidP="009B45B9">
      <w:pPr>
        <w:tabs>
          <w:tab w:val="left" w:pos="851"/>
        </w:tabs>
      </w:pPr>
    </w:p>
    <w:p w14:paraId="490C3C08" w14:textId="77777777" w:rsidR="009B1CD0" w:rsidRDefault="009B1CD0" w:rsidP="009B45B9">
      <w:pPr>
        <w:tabs>
          <w:tab w:val="left" w:pos="851"/>
        </w:tabs>
      </w:pPr>
    </w:p>
    <w:p w14:paraId="7567DF56" w14:textId="77777777" w:rsidR="009B1CD0" w:rsidRDefault="009B1CD0" w:rsidP="009B45B9">
      <w:pPr>
        <w:tabs>
          <w:tab w:val="left" w:pos="851"/>
        </w:tabs>
      </w:pPr>
    </w:p>
    <w:p w14:paraId="2CEFDDAE" w14:textId="77777777" w:rsidR="009B1CD0" w:rsidRDefault="009B1CD0" w:rsidP="009B45B9">
      <w:pPr>
        <w:tabs>
          <w:tab w:val="left" w:pos="851"/>
        </w:tabs>
      </w:pPr>
    </w:p>
    <w:p w14:paraId="0918245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7E3800E9" w14:textId="289F89D1" w:rsidR="009B1CD0" w:rsidRDefault="009B1CD0" w:rsidP="009B45B9">
      <w:pPr>
        <w:tabs>
          <w:tab w:val="left" w:pos="851"/>
        </w:tabs>
        <w:ind w:left="4820"/>
        <w:jc w:val="center"/>
      </w:pPr>
      <w:r>
        <w:rPr>
          <w:rFonts w:ascii="Arial" w:hAnsi="Arial" w:cs="Arial"/>
          <w:i/>
          <w:sz w:val="18"/>
          <w:szCs w:val="18"/>
        </w:rPr>
        <w:t>(</w:t>
      </w:r>
      <w:r w:rsidR="00900E15">
        <w:rPr>
          <w:rFonts w:ascii="Arial" w:hAnsi="Arial" w:cs="Arial"/>
          <w:i/>
          <w:sz w:val="18"/>
          <w:szCs w:val="18"/>
        </w:rPr>
        <w:t>Représentant</w:t>
      </w:r>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4587F7E2" w14:textId="77777777" w:rsidR="009B1CD0" w:rsidRDefault="009B1CD0" w:rsidP="009B45B9">
      <w:pPr>
        <w:tabs>
          <w:tab w:val="left" w:pos="851"/>
        </w:tabs>
        <w:jc w:val="both"/>
      </w:pPr>
    </w:p>
    <w:p w14:paraId="0C3D8214" w14:textId="77777777" w:rsidR="009B1CD0" w:rsidRDefault="009B1CD0" w:rsidP="009B45B9">
      <w:pPr>
        <w:tabs>
          <w:tab w:val="left" w:pos="851"/>
        </w:tabs>
        <w:jc w:val="both"/>
      </w:pPr>
    </w:p>
    <w:p w14:paraId="2EB3FF1A" w14:textId="77777777" w:rsidR="009B1CD0" w:rsidRDefault="009B1CD0" w:rsidP="009B45B9">
      <w:pPr>
        <w:tabs>
          <w:tab w:val="left" w:pos="851"/>
        </w:tabs>
        <w:jc w:val="both"/>
      </w:pPr>
    </w:p>
    <w:p w14:paraId="4A4E4703" w14:textId="77777777" w:rsidR="002C2CA3" w:rsidRDefault="002C2CA3" w:rsidP="009B45B9">
      <w:pPr>
        <w:tabs>
          <w:tab w:val="left" w:pos="851"/>
        </w:tabs>
        <w:jc w:val="both"/>
      </w:pPr>
    </w:p>
    <w:p w14:paraId="38070B44" w14:textId="77777777" w:rsidR="002C2CA3" w:rsidRDefault="002C2CA3" w:rsidP="009B45B9">
      <w:pPr>
        <w:tabs>
          <w:tab w:val="left" w:pos="851"/>
        </w:tabs>
        <w:jc w:val="both"/>
      </w:pPr>
    </w:p>
    <w:p w14:paraId="01480CFE" w14:textId="77777777" w:rsidR="002C2CA3" w:rsidRDefault="002C2CA3" w:rsidP="009B45B9">
      <w:pPr>
        <w:tabs>
          <w:tab w:val="left" w:pos="851"/>
        </w:tabs>
        <w:jc w:val="both"/>
      </w:pPr>
    </w:p>
    <w:p w14:paraId="44272538" w14:textId="77777777" w:rsidR="008B2A38" w:rsidRDefault="008B2A38" w:rsidP="009B45B9">
      <w:pPr>
        <w:tabs>
          <w:tab w:val="left" w:pos="851"/>
        </w:tabs>
        <w:jc w:val="both"/>
      </w:pPr>
    </w:p>
    <w:p w14:paraId="2CCBB0FC" w14:textId="77777777" w:rsidR="001C40C0" w:rsidRDefault="001C40C0" w:rsidP="009B45B9">
      <w:pPr>
        <w:tabs>
          <w:tab w:val="left" w:pos="851"/>
        </w:tabs>
        <w:rPr>
          <w:rFonts w:ascii="Arial" w:hAnsi="Arial" w:cs="Arial"/>
        </w:rPr>
      </w:pPr>
    </w:p>
    <w:p w14:paraId="1D51781C" w14:textId="77777777" w:rsidR="008B2A38" w:rsidRDefault="008B2A38" w:rsidP="009B45B9">
      <w:pPr>
        <w:tabs>
          <w:tab w:val="left" w:pos="851"/>
        </w:tabs>
        <w:rPr>
          <w:rFonts w:ascii="Arial" w:hAnsi="Arial" w:cs="Arial"/>
        </w:rPr>
      </w:pPr>
    </w:p>
    <w:p w14:paraId="5979855D" w14:textId="77777777" w:rsidR="003A7270" w:rsidRDefault="003A7270" w:rsidP="009B45B9">
      <w:pPr>
        <w:tabs>
          <w:tab w:val="left" w:pos="851"/>
        </w:tabs>
        <w:rPr>
          <w:rFonts w:ascii="Arial" w:hAnsi="Arial" w:cs="Arial"/>
        </w:rPr>
      </w:pPr>
    </w:p>
    <w:p w14:paraId="25FE2DA8" w14:textId="77777777" w:rsidR="003A7270" w:rsidRDefault="003A7270" w:rsidP="009B45B9">
      <w:pPr>
        <w:tabs>
          <w:tab w:val="left" w:pos="851"/>
        </w:tabs>
        <w:rPr>
          <w:rFonts w:ascii="Arial" w:hAnsi="Arial" w:cs="Arial"/>
        </w:rPr>
      </w:pPr>
    </w:p>
    <w:p w14:paraId="232A5CF3" w14:textId="77777777" w:rsidR="00734C1D" w:rsidRDefault="00734C1D" w:rsidP="009B45B9">
      <w:pPr>
        <w:tabs>
          <w:tab w:val="left" w:pos="851"/>
        </w:tabs>
        <w:rPr>
          <w:rFonts w:ascii="Arial" w:hAnsi="Arial" w:cs="Arial"/>
        </w:rPr>
      </w:pPr>
    </w:p>
    <w:p w14:paraId="2B3CA4BB" w14:textId="77777777" w:rsidR="00734C1D" w:rsidRDefault="00734C1D" w:rsidP="009B45B9">
      <w:pPr>
        <w:tabs>
          <w:tab w:val="left" w:pos="851"/>
        </w:tabs>
        <w:rPr>
          <w:rFonts w:ascii="Arial" w:hAnsi="Arial" w:cs="Arial"/>
        </w:rPr>
      </w:pPr>
    </w:p>
    <w:p w14:paraId="5088543A" w14:textId="77777777" w:rsidR="00734C1D" w:rsidRDefault="00734C1D" w:rsidP="009B45B9">
      <w:pPr>
        <w:tabs>
          <w:tab w:val="left" w:pos="851"/>
        </w:tabs>
        <w:rPr>
          <w:rFonts w:ascii="Arial" w:hAnsi="Arial" w:cs="Arial"/>
        </w:rPr>
      </w:pPr>
    </w:p>
    <w:p w14:paraId="19141B0D" w14:textId="77777777" w:rsidR="00734C1D" w:rsidRDefault="00734C1D" w:rsidP="009B45B9">
      <w:pPr>
        <w:tabs>
          <w:tab w:val="left" w:pos="851"/>
        </w:tabs>
        <w:rPr>
          <w:rFonts w:ascii="Arial" w:hAnsi="Arial" w:cs="Arial"/>
        </w:rPr>
      </w:pPr>
    </w:p>
    <w:p w14:paraId="335E7D5E" w14:textId="77777777" w:rsidR="00734C1D" w:rsidRDefault="00734C1D" w:rsidP="009B45B9">
      <w:pPr>
        <w:tabs>
          <w:tab w:val="left" w:pos="851"/>
        </w:tabs>
        <w:rPr>
          <w:rFonts w:ascii="Arial" w:hAnsi="Arial" w:cs="Arial"/>
        </w:rPr>
      </w:pPr>
    </w:p>
    <w:p w14:paraId="4AFC491A" w14:textId="77777777" w:rsidR="00734C1D" w:rsidRDefault="00734C1D" w:rsidP="009B45B9">
      <w:pPr>
        <w:tabs>
          <w:tab w:val="left" w:pos="851"/>
        </w:tabs>
        <w:rPr>
          <w:rFonts w:ascii="Arial" w:hAnsi="Arial" w:cs="Arial"/>
        </w:rPr>
      </w:pPr>
    </w:p>
    <w:p w14:paraId="4B8D4F00" w14:textId="77777777" w:rsidR="00734C1D" w:rsidRDefault="00734C1D" w:rsidP="009B45B9">
      <w:pPr>
        <w:tabs>
          <w:tab w:val="left" w:pos="851"/>
        </w:tabs>
        <w:rPr>
          <w:rFonts w:ascii="Arial" w:hAnsi="Arial" w:cs="Arial"/>
        </w:rPr>
      </w:pPr>
    </w:p>
    <w:p w14:paraId="071C83B4" w14:textId="77777777" w:rsidR="00734C1D" w:rsidRDefault="00734C1D" w:rsidP="009B45B9">
      <w:pPr>
        <w:tabs>
          <w:tab w:val="left" w:pos="851"/>
        </w:tabs>
        <w:rPr>
          <w:rFonts w:ascii="Arial" w:hAnsi="Arial" w:cs="Arial"/>
        </w:rPr>
      </w:pPr>
    </w:p>
    <w:p w14:paraId="6BF5358D" w14:textId="77777777" w:rsidR="00734C1D" w:rsidRDefault="00734C1D" w:rsidP="009B45B9">
      <w:pPr>
        <w:tabs>
          <w:tab w:val="left" w:pos="851"/>
        </w:tabs>
        <w:rPr>
          <w:rFonts w:ascii="Arial" w:hAnsi="Arial" w:cs="Arial"/>
        </w:rPr>
      </w:pPr>
    </w:p>
    <w:p w14:paraId="39146606" w14:textId="77777777" w:rsidR="00734C1D" w:rsidRDefault="00734C1D" w:rsidP="009B45B9">
      <w:pPr>
        <w:tabs>
          <w:tab w:val="left" w:pos="851"/>
        </w:tabs>
        <w:rPr>
          <w:rFonts w:ascii="Arial" w:hAnsi="Arial" w:cs="Arial"/>
        </w:rPr>
      </w:pPr>
    </w:p>
    <w:p w14:paraId="5E9ABB23" w14:textId="77777777" w:rsidR="00734C1D" w:rsidRDefault="00734C1D" w:rsidP="009B45B9">
      <w:pPr>
        <w:tabs>
          <w:tab w:val="left" w:pos="851"/>
        </w:tabs>
        <w:rPr>
          <w:rFonts w:ascii="Arial" w:hAnsi="Arial" w:cs="Arial"/>
        </w:rPr>
      </w:pPr>
    </w:p>
    <w:p w14:paraId="710A0813" w14:textId="77777777" w:rsidR="00734C1D" w:rsidRDefault="00734C1D" w:rsidP="009B45B9">
      <w:pPr>
        <w:tabs>
          <w:tab w:val="left" w:pos="851"/>
        </w:tabs>
        <w:rPr>
          <w:rFonts w:ascii="Arial" w:hAnsi="Arial" w:cs="Arial"/>
        </w:rPr>
      </w:pPr>
    </w:p>
    <w:p w14:paraId="28E4C35B" w14:textId="77777777" w:rsidR="00734C1D" w:rsidRDefault="00734C1D" w:rsidP="009B45B9">
      <w:pPr>
        <w:tabs>
          <w:tab w:val="left" w:pos="851"/>
        </w:tabs>
        <w:rPr>
          <w:rFonts w:ascii="Arial" w:hAnsi="Arial" w:cs="Arial"/>
        </w:rPr>
      </w:pPr>
    </w:p>
    <w:p w14:paraId="6B2736AC" w14:textId="77777777" w:rsidR="00734C1D" w:rsidRDefault="00734C1D" w:rsidP="009B45B9">
      <w:pPr>
        <w:tabs>
          <w:tab w:val="left" w:pos="851"/>
        </w:tabs>
        <w:rPr>
          <w:rFonts w:ascii="Arial" w:hAnsi="Arial" w:cs="Arial"/>
        </w:rPr>
      </w:pPr>
    </w:p>
    <w:p w14:paraId="5A6962AA" w14:textId="77777777" w:rsidR="00734C1D" w:rsidRDefault="00734C1D" w:rsidP="009B45B9">
      <w:pPr>
        <w:tabs>
          <w:tab w:val="left" w:pos="851"/>
        </w:tabs>
        <w:rPr>
          <w:rFonts w:ascii="Arial" w:hAnsi="Arial" w:cs="Arial"/>
        </w:rPr>
      </w:pPr>
    </w:p>
    <w:p w14:paraId="17FAE91B" w14:textId="77777777" w:rsidR="00734C1D" w:rsidRDefault="00734C1D" w:rsidP="009B45B9">
      <w:pPr>
        <w:tabs>
          <w:tab w:val="left" w:pos="851"/>
        </w:tabs>
        <w:rPr>
          <w:rFonts w:ascii="Arial" w:hAnsi="Arial" w:cs="Arial"/>
        </w:rPr>
      </w:pPr>
    </w:p>
    <w:p w14:paraId="0FCD6004" w14:textId="77777777" w:rsidR="00734C1D" w:rsidRDefault="00734C1D" w:rsidP="009B45B9">
      <w:pPr>
        <w:tabs>
          <w:tab w:val="left" w:pos="851"/>
        </w:tabs>
        <w:rPr>
          <w:rFonts w:ascii="Arial" w:hAnsi="Arial" w:cs="Arial"/>
        </w:rPr>
      </w:pPr>
    </w:p>
    <w:p w14:paraId="54E93D90" w14:textId="77777777" w:rsidR="00734C1D" w:rsidRDefault="00734C1D" w:rsidP="009B45B9">
      <w:pPr>
        <w:tabs>
          <w:tab w:val="left" w:pos="851"/>
        </w:tabs>
        <w:rPr>
          <w:rFonts w:ascii="Arial" w:hAnsi="Arial" w:cs="Arial"/>
        </w:rPr>
      </w:pPr>
    </w:p>
    <w:p w14:paraId="12EB9B6D" w14:textId="77777777" w:rsidR="00734C1D" w:rsidRDefault="00734C1D" w:rsidP="009B45B9">
      <w:pPr>
        <w:tabs>
          <w:tab w:val="left" w:pos="851"/>
        </w:tabs>
        <w:rPr>
          <w:rFonts w:ascii="Arial" w:hAnsi="Arial" w:cs="Arial"/>
        </w:rPr>
      </w:pPr>
    </w:p>
    <w:p w14:paraId="73B65D77" w14:textId="77777777" w:rsidR="00734C1D" w:rsidRDefault="00734C1D" w:rsidP="009B45B9">
      <w:pPr>
        <w:tabs>
          <w:tab w:val="left" w:pos="851"/>
        </w:tabs>
        <w:rPr>
          <w:rFonts w:ascii="Arial" w:hAnsi="Arial" w:cs="Arial"/>
        </w:rPr>
      </w:pPr>
    </w:p>
    <w:p w14:paraId="2E86E440" w14:textId="77777777" w:rsidR="00734C1D" w:rsidRDefault="00734C1D" w:rsidP="009B45B9">
      <w:pPr>
        <w:tabs>
          <w:tab w:val="left" w:pos="851"/>
        </w:tabs>
        <w:rPr>
          <w:rFonts w:ascii="Arial" w:hAnsi="Arial" w:cs="Arial"/>
        </w:rPr>
      </w:pPr>
    </w:p>
    <w:p w14:paraId="07EF3CC7" w14:textId="77777777" w:rsidR="00734C1D" w:rsidRDefault="00734C1D" w:rsidP="009B45B9">
      <w:pPr>
        <w:tabs>
          <w:tab w:val="left" w:pos="851"/>
        </w:tabs>
        <w:rPr>
          <w:rFonts w:ascii="Arial" w:hAnsi="Arial" w:cs="Arial"/>
        </w:rPr>
      </w:pPr>
    </w:p>
    <w:p w14:paraId="7FFB4361" w14:textId="77777777" w:rsidR="001C40C0" w:rsidRDefault="001C40C0" w:rsidP="009B45B9">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A31A70" w14:paraId="03B1C6B2" w14:textId="77777777" w:rsidTr="009332FF">
        <w:tc>
          <w:tcPr>
            <w:tcW w:w="10277" w:type="dxa"/>
            <w:tcBorders>
              <w:top w:val="nil"/>
              <w:left w:val="nil"/>
              <w:bottom w:val="nil"/>
              <w:right w:val="nil"/>
            </w:tcBorders>
            <w:shd w:val="solid" w:color="66CCFF" w:fill="auto"/>
          </w:tcPr>
          <w:p w14:paraId="6554DD11" w14:textId="77777777" w:rsidR="00A31A70" w:rsidRDefault="00A31A70" w:rsidP="009332FF">
            <w:pPr>
              <w:tabs>
                <w:tab w:val="left" w:pos="-142"/>
                <w:tab w:val="left" w:pos="4111"/>
              </w:tabs>
              <w:jc w:val="both"/>
              <w:rPr>
                <w:rFonts w:ascii="Arial" w:hAnsi="Arial" w:cs="Arial"/>
                <w:b/>
                <w:bCs/>
                <w:sz w:val="22"/>
                <w:szCs w:val="22"/>
              </w:rPr>
            </w:pPr>
            <w:r>
              <w:rPr>
                <w:rFonts w:ascii="Arial" w:hAnsi="Arial" w:cs="Arial"/>
                <w:b/>
                <w:bCs/>
                <w:sz w:val="22"/>
                <w:szCs w:val="22"/>
              </w:rPr>
              <w:t xml:space="preserve">E – Notification du marché public ou de l’accord-cadre au titulaire </w:t>
            </w:r>
          </w:p>
        </w:tc>
      </w:tr>
    </w:tbl>
    <w:p w14:paraId="56205542" w14:textId="77777777" w:rsidR="00734C1D" w:rsidRDefault="00734C1D" w:rsidP="009B45B9">
      <w:pPr>
        <w:tabs>
          <w:tab w:val="left" w:pos="851"/>
        </w:tabs>
        <w:rPr>
          <w:rFonts w:ascii="Arial" w:hAnsi="Arial" w:cs="Arial"/>
        </w:rPr>
      </w:pPr>
    </w:p>
    <w:p w14:paraId="6AA1863C" w14:textId="77777777" w:rsidR="00900E15" w:rsidRDefault="00900E15" w:rsidP="009B45B9">
      <w:pPr>
        <w:tabs>
          <w:tab w:val="left" w:pos="851"/>
        </w:tabs>
        <w:rPr>
          <w:rFonts w:ascii="Arial" w:hAnsi="Arial" w:cs="Arial"/>
        </w:rPr>
      </w:pPr>
    </w:p>
    <w:p w14:paraId="3173A077" w14:textId="33414930" w:rsidR="00734C1D" w:rsidRDefault="005969E2" w:rsidP="009B45B9">
      <w:pPr>
        <w:tabs>
          <w:tab w:val="left" w:pos="851"/>
        </w:tabs>
        <w:rPr>
          <w:rFonts w:ascii="Arial" w:hAnsi="Arial" w:cs="Arial"/>
        </w:rPr>
      </w:pPr>
      <w:r>
        <w:rPr>
          <w:rFonts w:ascii="Arial" w:hAnsi="Arial" w:cs="Arial"/>
          <w:noProof/>
          <w:lang w:eastAsia="fr-FR"/>
        </w:rPr>
        <mc:AlternateContent>
          <mc:Choice Requires="wps">
            <w:drawing>
              <wp:anchor distT="0" distB="0" distL="114300" distR="114300" simplePos="0" relativeHeight="251657728" behindDoc="0" locked="0" layoutInCell="1" allowOverlap="1" wp14:anchorId="465820E8" wp14:editId="3DF3373A">
                <wp:simplePos x="0" y="0"/>
                <wp:positionH relativeFrom="column">
                  <wp:posOffset>-32385</wp:posOffset>
                </wp:positionH>
                <wp:positionV relativeFrom="paragraph">
                  <wp:posOffset>100965</wp:posOffset>
                </wp:positionV>
                <wp:extent cx="6629400" cy="2286000"/>
                <wp:effectExtent l="0" t="0" r="0" b="0"/>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29400" cy="2286000"/>
                        </a:xfrm>
                        <a:prstGeom prst="rect">
                          <a:avLst/>
                        </a:prstGeom>
                        <a:solidFill>
                          <a:srgbClr val="FFFFFF"/>
                        </a:solidFill>
                        <a:ln w="9525">
                          <a:solidFill>
                            <a:srgbClr val="000000"/>
                          </a:solidFill>
                          <a:miter lim="800000"/>
                          <a:headEnd/>
                          <a:tailEnd/>
                        </a:ln>
                      </wps:spPr>
                      <wps:txbx>
                        <w:txbxContent>
                          <w:p w14:paraId="08AF5653" w14:textId="77777777" w:rsidR="00734C1D" w:rsidRPr="00743039" w:rsidRDefault="00734C1D" w:rsidP="00734C1D">
                            <w:pPr>
                              <w:tabs>
                                <w:tab w:val="left" w:pos="3402"/>
                                <w:tab w:val="left" w:pos="6237"/>
                                <w:tab w:val="left" w:pos="9072"/>
                              </w:tabs>
                              <w:spacing w:after="120"/>
                              <w:jc w:val="both"/>
                              <w:rPr>
                                <w:rFonts w:ascii="Arial" w:hAnsi="Arial"/>
                                <w:b/>
                                <w:bCs/>
                                <w:iCs/>
                              </w:rPr>
                            </w:pPr>
                            <w:r w:rsidRPr="00857F5A">
                              <w:rPr>
                                <w:rFonts w:ascii="Arial" w:hAnsi="Arial" w:cs="Arial"/>
                                <w:b/>
                                <w:color w:val="66CCFF"/>
                                <w:spacing w:val="-10"/>
                                <w:position w:val="-2"/>
                              </w:rPr>
                              <w:sym w:font="Wingdings" w:char="F06E"/>
                            </w:r>
                            <w:r w:rsidRPr="002A63A9">
                              <w:rPr>
                                <w:rFonts w:ascii="Arial" w:hAnsi="Arial" w:cs="Arial"/>
                                <w:spacing w:val="-10"/>
                                <w:position w:val="-2"/>
                              </w:rPr>
                              <w:t xml:space="preserve">  </w:t>
                            </w:r>
                            <w:r w:rsidR="006F3050">
                              <w:rPr>
                                <w:rFonts w:ascii="Arial" w:hAnsi="Arial"/>
                                <w:b/>
                                <w:bCs/>
                                <w:iCs/>
                                <w:sz w:val="22"/>
                                <w:szCs w:val="22"/>
                              </w:rPr>
                              <w:t>N</w:t>
                            </w:r>
                            <w:r>
                              <w:rPr>
                                <w:rFonts w:ascii="Arial" w:hAnsi="Arial"/>
                                <w:b/>
                                <w:bCs/>
                                <w:iCs/>
                                <w:sz w:val="22"/>
                                <w:szCs w:val="22"/>
                              </w:rPr>
                              <w:t>otification par voie électronique</w:t>
                            </w:r>
                            <w:r w:rsidRPr="00743039">
                              <w:rPr>
                                <w:rFonts w:ascii="Arial" w:hAnsi="Arial"/>
                                <w:b/>
                                <w:bCs/>
                                <w:iCs/>
                                <w:sz w:val="22"/>
                                <w:szCs w:val="22"/>
                              </w:rPr>
                              <w:t> :</w:t>
                            </w:r>
                          </w:p>
                          <w:p w14:paraId="498F5198" w14:textId="77777777" w:rsidR="00734C1D" w:rsidRPr="000E58CF" w:rsidRDefault="00734C1D" w:rsidP="00734C1D">
                            <w:pPr>
                              <w:tabs>
                                <w:tab w:val="left" w:pos="3402"/>
                                <w:tab w:val="left" w:pos="6237"/>
                                <w:tab w:val="left" w:pos="9072"/>
                              </w:tabs>
                              <w:spacing w:after="120"/>
                              <w:jc w:val="both"/>
                              <w:rPr>
                                <w:rFonts w:ascii="Arial" w:hAnsi="Arial"/>
                                <w:i/>
                                <w:sz w:val="18"/>
                                <w:szCs w:val="18"/>
                              </w:rPr>
                            </w:pPr>
                            <w:r w:rsidRPr="000E58CF">
                              <w:rPr>
                                <w:rFonts w:ascii="Arial" w:hAnsi="Arial"/>
                                <w:i/>
                                <w:sz w:val="18"/>
                                <w:szCs w:val="18"/>
                              </w:rPr>
                              <w:t xml:space="preserve">(Indiquer la date et l’heure d’accusé de réception de la présente notification par le titulaire </w:t>
                            </w:r>
                            <w:r>
                              <w:rPr>
                                <w:rFonts w:ascii="Arial" w:hAnsi="Arial"/>
                                <w:i/>
                                <w:sz w:val="18"/>
                                <w:szCs w:val="18"/>
                              </w:rPr>
                              <w:t>du marché public ou de l’accord</w:t>
                            </w:r>
                            <w:r>
                              <w:rPr>
                                <w:rFonts w:ascii="Arial" w:hAnsi="Arial"/>
                                <w:i/>
                                <w:sz w:val="18"/>
                                <w:szCs w:val="18"/>
                              </w:rPr>
                              <w:noBreakHyphen/>
                            </w:r>
                            <w:r w:rsidRPr="000E58CF">
                              <w:rPr>
                                <w:rFonts w:ascii="Arial" w:hAnsi="Arial"/>
                                <w:i/>
                                <w:sz w:val="18"/>
                                <w:szCs w:val="18"/>
                              </w:rPr>
                              <w:t>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820E8" id="Rectangle 3" o:spid="_x0000_s1026" style="position:absolute;margin-left:-2.55pt;margin-top:7.95pt;width:522pt;height:180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">
                <v:textbox>
                  <w:txbxContent>
                    <w:p w14:paraId="08AF5653" w14:textId="77777777" w:rsidR="00734C1D" w:rsidRPr="00743039" w:rsidRDefault="00734C1D" w:rsidP="00734C1D">
                      <w:pPr>
                        <w:tabs>
                          <w:tab w:val="left" w:pos="3402"/>
                          <w:tab w:val="left" w:pos="6237"/>
                          <w:tab w:val="left" w:pos="9072"/>
                        </w:tabs>
                        <w:spacing w:after="120"/>
                        <w:jc w:val="both"/>
                        <w:rPr>
                          <w:rFonts w:ascii="Arial" w:hAnsi="Arial"/>
                          <w:b/>
                          <w:bCs/>
                          <w:iCs/>
                        </w:rPr>
                      </w:pPr>
                      <w:r w:rsidRPr="00857F5A">
                        <w:rPr>
                          <w:rFonts w:ascii="Arial" w:hAnsi="Arial" w:cs="Arial"/>
                          <w:b/>
                          <w:color w:val="66CCFF"/>
                          <w:spacing w:val="-10"/>
                          <w:position w:val="-2"/>
                        </w:rPr>
                        <w:sym w:font="Wingdings" w:char="F06E"/>
                      </w:r>
                      <w:r w:rsidRPr="002A63A9">
                        <w:rPr>
                          <w:rFonts w:ascii="Arial" w:hAnsi="Arial" w:cs="Arial"/>
                          <w:spacing w:val="-10"/>
                          <w:position w:val="-2"/>
                        </w:rPr>
                        <w:t xml:space="preserve">  </w:t>
                      </w:r>
                      <w:r w:rsidR="006F3050">
                        <w:rPr>
                          <w:rFonts w:ascii="Arial" w:hAnsi="Arial"/>
                          <w:b/>
                          <w:bCs/>
                          <w:iCs/>
                          <w:sz w:val="22"/>
                          <w:szCs w:val="22"/>
                        </w:rPr>
                        <w:t>N</w:t>
                      </w:r>
                      <w:r>
                        <w:rPr>
                          <w:rFonts w:ascii="Arial" w:hAnsi="Arial"/>
                          <w:b/>
                          <w:bCs/>
                          <w:iCs/>
                          <w:sz w:val="22"/>
                          <w:szCs w:val="22"/>
                        </w:rPr>
                        <w:t>otification par voie électronique</w:t>
                      </w:r>
                      <w:r w:rsidRPr="00743039">
                        <w:rPr>
                          <w:rFonts w:ascii="Arial" w:hAnsi="Arial"/>
                          <w:b/>
                          <w:bCs/>
                          <w:iCs/>
                          <w:sz w:val="22"/>
                          <w:szCs w:val="22"/>
                        </w:rPr>
                        <w:t> :</w:t>
                      </w:r>
                    </w:p>
                    <w:p w14:paraId="498F5198" w14:textId="77777777" w:rsidR="00734C1D" w:rsidRPr="000E58CF" w:rsidRDefault="00734C1D" w:rsidP="00734C1D">
                      <w:pPr>
                        <w:tabs>
                          <w:tab w:val="left" w:pos="3402"/>
                          <w:tab w:val="left" w:pos="6237"/>
                          <w:tab w:val="left" w:pos="9072"/>
                        </w:tabs>
                        <w:spacing w:after="120"/>
                        <w:jc w:val="both"/>
                        <w:rPr>
                          <w:rFonts w:ascii="Arial" w:hAnsi="Arial"/>
                          <w:i/>
                          <w:sz w:val="18"/>
                          <w:szCs w:val="18"/>
                        </w:rPr>
                      </w:pPr>
                      <w:r w:rsidRPr="000E58CF">
                        <w:rPr>
                          <w:rFonts w:ascii="Arial" w:hAnsi="Arial"/>
                          <w:i/>
                          <w:sz w:val="18"/>
                          <w:szCs w:val="18"/>
                        </w:rPr>
                        <w:t xml:space="preserve">(Indiquer la date et l’heure d’accusé de réception de la présente notification par le titulaire </w:t>
                      </w:r>
                      <w:r>
                        <w:rPr>
                          <w:rFonts w:ascii="Arial" w:hAnsi="Arial"/>
                          <w:i/>
                          <w:sz w:val="18"/>
                          <w:szCs w:val="18"/>
                        </w:rPr>
                        <w:t>du marché public ou de l’accord</w:t>
                      </w:r>
                      <w:r>
                        <w:rPr>
                          <w:rFonts w:ascii="Arial" w:hAnsi="Arial"/>
                          <w:i/>
                          <w:sz w:val="18"/>
                          <w:szCs w:val="18"/>
                        </w:rPr>
                        <w:noBreakHyphen/>
                      </w:r>
                      <w:r w:rsidRPr="000E58CF">
                        <w:rPr>
                          <w:rFonts w:ascii="Arial" w:hAnsi="Arial"/>
                          <w:i/>
                          <w:sz w:val="18"/>
                          <w:szCs w:val="18"/>
                        </w:rPr>
                        <w:t>cadre.)</w:t>
                      </w:r>
                    </w:p>
                  </w:txbxContent>
                </v:textbox>
              </v:rect>
            </w:pict>
          </mc:Fallback>
        </mc:AlternateContent>
      </w:r>
    </w:p>
    <w:p w14:paraId="3BDFC6C1" w14:textId="77777777" w:rsidR="00A31A70" w:rsidRDefault="00A31A70" w:rsidP="00734C1D">
      <w:pPr>
        <w:tabs>
          <w:tab w:val="left" w:pos="851"/>
        </w:tabs>
      </w:pPr>
    </w:p>
    <w:p w14:paraId="12D8A592" w14:textId="77777777" w:rsidR="00A31A70" w:rsidRPr="009D220A" w:rsidRDefault="00A31A70" w:rsidP="008A400F"/>
    <w:p w14:paraId="1C548225" w14:textId="77777777" w:rsidR="00A31A70" w:rsidRPr="00B44C29" w:rsidRDefault="00A31A70" w:rsidP="008A400F"/>
    <w:p w14:paraId="71119071" w14:textId="77777777" w:rsidR="00A31A70" w:rsidRPr="00400598" w:rsidRDefault="00A31A70" w:rsidP="008A400F"/>
    <w:p w14:paraId="49DF386F" w14:textId="77777777" w:rsidR="00A31A70" w:rsidRPr="00400598" w:rsidRDefault="00A31A70" w:rsidP="008A400F"/>
    <w:p w14:paraId="1384DE0F" w14:textId="77777777" w:rsidR="00A31A70" w:rsidRPr="00400598" w:rsidRDefault="00A31A70" w:rsidP="008A400F"/>
    <w:p w14:paraId="6B478FDB" w14:textId="77777777" w:rsidR="00A31A70" w:rsidRPr="00400598" w:rsidRDefault="00A31A70" w:rsidP="008A400F"/>
    <w:p w14:paraId="3366BD6B" w14:textId="77777777" w:rsidR="00A31A70" w:rsidRPr="008A400F" w:rsidRDefault="00A31A70" w:rsidP="008A400F"/>
    <w:p w14:paraId="077D8B44" w14:textId="77777777" w:rsidR="00A31A70" w:rsidRPr="008A400F" w:rsidRDefault="00A31A70" w:rsidP="008A400F"/>
    <w:p w14:paraId="76545790" w14:textId="77777777" w:rsidR="00A31A70" w:rsidRPr="008A400F" w:rsidRDefault="00A31A70" w:rsidP="008A400F"/>
    <w:p w14:paraId="1CB0216E" w14:textId="77777777" w:rsidR="00A31A70" w:rsidRPr="008A400F" w:rsidRDefault="00A31A70" w:rsidP="008A400F"/>
    <w:p w14:paraId="2BFF4504" w14:textId="77777777" w:rsidR="00A31A70" w:rsidRPr="008A400F" w:rsidRDefault="00A31A70" w:rsidP="008A400F"/>
    <w:p w14:paraId="7B076BF0" w14:textId="77777777" w:rsidR="00A31A70" w:rsidRPr="008A400F" w:rsidRDefault="00A31A70" w:rsidP="008A400F"/>
    <w:p w14:paraId="66C4CCF2" w14:textId="77777777" w:rsidR="00A31A70" w:rsidRPr="008A400F" w:rsidRDefault="00A31A70" w:rsidP="008A400F"/>
    <w:p w14:paraId="26F75C5F" w14:textId="77777777" w:rsidR="00A31A70" w:rsidRPr="008A400F" w:rsidRDefault="00A31A70" w:rsidP="008A400F"/>
    <w:p w14:paraId="7A9F7709" w14:textId="77777777" w:rsidR="00A31A70" w:rsidRPr="008A400F" w:rsidRDefault="00A31A70" w:rsidP="008A400F"/>
    <w:p w14:paraId="52A67BE5" w14:textId="77777777" w:rsidR="00A31A70" w:rsidRDefault="00A31A70" w:rsidP="009D220A"/>
    <w:p w14:paraId="57EBE21F" w14:textId="77777777" w:rsidR="00BB25EC" w:rsidRDefault="00BB25EC" w:rsidP="009D220A"/>
    <w:p w14:paraId="0F4EA89D" w14:textId="77777777" w:rsidR="00BB25EC" w:rsidRDefault="00BB25EC" w:rsidP="009D220A"/>
    <w:p w14:paraId="57A75158" w14:textId="77777777" w:rsidR="00BB25EC" w:rsidRDefault="00BB25EC" w:rsidP="009D220A"/>
    <w:p w14:paraId="48E893A8" w14:textId="77777777" w:rsidR="00BB25EC" w:rsidRDefault="00BB25EC" w:rsidP="009D220A"/>
    <w:p w14:paraId="1D756315" w14:textId="77777777" w:rsidR="00BB25EC" w:rsidRDefault="00BB25EC" w:rsidP="009D220A"/>
    <w:p w14:paraId="3B66E84F" w14:textId="77777777" w:rsidR="00BB25EC" w:rsidRDefault="00BB25EC" w:rsidP="009D220A"/>
    <w:p w14:paraId="75EAE3B5" w14:textId="77777777" w:rsidR="00BB25EC" w:rsidRDefault="00BB25EC" w:rsidP="009D220A"/>
    <w:p w14:paraId="4F2E7BC2" w14:textId="77777777" w:rsidR="00BB25EC" w:rsidRDefault="00BB25EC" w:rsidP="009D220A"/>
    <w:p w14:paraId="454E959F" w14:textId="77777777" w:rsidR="00BB25EC" w:rsidRDefault="00BB25EC" w:rsidP="009D220A"/>
    <w:p w14:paraId="72CECDEC" w14:textId="77777777" w:rsidR="00BB25EC" w:rsidRDefault="00BB25EC" w:rsidP="009D220A"/>
    <w:p w14:paraId="02BEDCC9" w14:textId="77777777" w:rsidR="00BB25EC" w:rsidRDefault="00BB25EC" w:rsidP="009D220A"/>
    <w:p w14:paraId="6F28BCD8" w14:textId="77777777" w:rsidR="00BB25EC" w:rsidRDefault="00BB25EC" w:rsidP="009D220A"/>
    <w:p w14:paraId="08E1A2A9" w14:textId="77777777" w:rsidR="00BB25EC" w:rsidRDefault="00BB25EC" w:rsidP="009D220A"/>
    <w:p w14:paraId="5329DF12" w14:textId="77777777" w:rsidR="00BB25EC" w:rsidRDefault="00BB25EC" w:rsidP="009D220A"/>
    <w:p w14:paraId="085F9FCB" w14:textId="77777777" w:rsidR="00BB25EC" w:rsidRDefault="00BB25EC" w:rsidP="009D220A"/>
    <w:p w14:paraId="5781D196" w14:textId="77777777" w:rsidR="00BB25EC" w:rsidRDefault="00BB25EC" w:rsidP="009D220A"/>
    <w:p w14:paraId="2A525317" w14:textId="77777777" w:rsidR="00BB25EC" w:rsidRDefault="00BB25EC" w:rsidP="009D220A"/>
    <w:p w14:paraId="334A6CE7" w14:textId="77777777" w:rsidR="00BB25EC" w:rsidRDefault="00BB25EC" w:rsidP="009D220A"/>
    <w:p w14:paraId="4940A1B3" w14:textId="77777777" w:rsidR="00BB25EC" w:rsidRDefault="00BB25EC" w:rsidP="009D220A"/>
    <w:p w14:paraId="4F882A51" w14:textId="77777777" w:rsidR="00BB25EC" w:rsidRDefault="00BB25EC" w:rsidP="009D220A"/>
    <w:p w14:paraId="35CC3A8C" w14:textId="0AB3A6D1" w:rsidR="00BB25EC" w:rsidRDefault="00BB25EC" w:rsidP="009D220A"/>
    <w:p w14:paraId="29134DEF" w14:textId="64A19187" w:rsidR="009F2D53" w:rsidRDefault="009F2D53" w:rsidP="009D220A"/>
    <w:p w14:paraId="2558E1BA" w14:textId="5DD875CF" w:rsidR="009F2D53" w:rsidRDefault="009F2D53" w:rsidP="009D220A"/>
    <w:p w14:paraId="542C6CDA" w14:textId="4758BB31" w:rsidR="009F2D53" w:rsidRDefault="009F2D53" w:rsidP="009D220A"/>
    <w:p w14:paraId="32121208" w14:textId="7A4A7E77" w:rsidR="009F2D53" w:rsidRDefault="009F2D53" w:rsidP="009D220A"/>
    <w:p w14:paraId="16E298F7" w14:textId="0E12E76B" w:rsidR="009F2D53" w:rsidRDefault="009F2D53" w:rsidP="009D220A"/>
    <w:p w14:paraId="0644A361" w14:textId="123C79DC" w:rsidR="009F2D53" w:rsidRDefault="009F2D53" w:rsidP="009D220A"/>
    <w:p w14:paraId="351BBA8C" w14:textId="03D06D99" w:rsidR="009F2D53" w:rsidRDefault="009F2D53" w:rsidP="009D220A"/>
    <w:p w14:paraId="6E0926CC" w14:textId="7022645B" w:rsidR="009F2D53" w:rsidRDefault="009F2D53" w:rsidP="009D220A"/>
    <w:p w14:paraId="7270E7D3" w14:textId="707A71BA" w:rsidR="009F2D53" w:rsidRDefault="009F2D53" w:rsidP="009D220A"/>
    <w:p w14:paraId="2469D1F3" w14:textId="0AA827FB" w:rsidR="009F2D53" w:rsidRDefault="009F2D53" w:rsidP="009D220A"/>
    <w:p w14:paraId="70126D58" w14:textId="0DF9CCC5" w:rsidR="009F2D53" w:rsidRDefault="009F2D53" w:rsidP="009D220A"/>
    <w:p w14:paraId="43316886" w14:textId="5983B70B" w:rsidR="009F2D53" w:rsidRDefault="009F2D53" w:rsidP="009D220A"/>
    <w:p w14:paraId="2D11FD16" w14:textId="2626F189" w:rsidR="009F2D53" w:rsidRDefault="009F2D53" w:rsidP="009D220A"/>
    <w:p w14:paraId="3F0CE59E" w14:textId="6CD1B7DC" w:rsidR="009F2D53" w:rsidRDefault="009F2D53" w:rsidP="009D220A"/>
    <w:p w14:paraId="44876E7B" w14:textId="1AA62C64" w:rsidR="009F2D53" w:rsidRDefault="009F2D53" w:rsidP="009D220A"/>
    <w:p w14:paraId="7401CBA5" w14:textId="03EE788C" w:rsidR="009F2D53" w:rsidRDefault="009F2D53" w:rsidP="009D220A"/>
    <w:p w14:paraId="6E935338" w14:textId="24EC8CAC" w:rsidR="009F2D53" w:rsidRDefault="009F2D53" w:rsidP="009D220A"/>
    <w:p w14:paraId="21DD69BE" w14:textId="462E6DE6" w:rsidR="009F2D53" w:rsidRDefault="009F2D53" w:rsidP="009D220A"/>
    <w:p w14:paraId="7E3ADC27" w14:textId="331CCEF0" w:rsidR="009F2D53" w:rsidRDefault="009F2D53" w:rsidP="009D220A"/>
    <w:p w14:paraId="733B8FF2" w14:textId="4F0E310C" w:rsidR="009F2D53" w:rsidRDefault="009F2D53" w:rsidP="009D220A"/>
    <w:p w14:paraId="6E7C7631" w14:textId="37CF3807" w:rsidR="009F2D53" w:rsidRDefault="009F2D53" w:rsidP="009D220A"/>
    <w:p w14:paraId="089B5536" w14:textId="77777777" w:rsidR="003B0359" w:rsidRPr="00BD34C0" w:rsidRDefault="003B0359" w:rsidP="003B0359">
      <w:pPr>
        <w:jc w:val="center"/>
        <w:rPr>
          <w:rFonts w:ascii="Arial" w:hAnsi="Arial" w:cs="Arial"/>
          <w:b/>
          <w:sz w:val="24"/>
        </w:rPr>
      </w:pPr>
      <w:r w:rsidRPr="00BD34C0">
        <w:rPr>
          <w:rFonts w:ascii="Arial" w:hAnsi="Arial" w:cs="Arial"/>
          <w:b/>
          <w:sz w:val="24"/>
        </w:rPr>
        <w:t>ANNEXE FINANCIERE  - bordereau de prix</w:t>
      </w:r>
    </w:p>
    <w:p w14:paraId="4A209C0F" w14:textId="77777777" w:rsidR="003B0359" w:rsidRDefault="003B0359" w:rsidP="003B0359">
      <w:pPr>
        <w:rPr>
          <w:rFonts w:ascii="Arial" w:hAnsi="Arial" w:cs="Arial"/>
        </w:rPr>
      </w:pPr>
    </w:p>
    <w:p w14:paraId="600FC211" w14:textId="77777777" w:rsidR="003B0359" w:rsidRDefault="003B0359" w:rsidP="003B0359">
      <w:pPr>
        <w:rPr>
          <w:rFonts w:ascii="Arial" w:hAnsi="Arial" w:cs="Arial"/>
        </w:rPr>
      </w:pPr>
    </w:p>
    <w:p w14:paraId="5794DF1D" w14:textId="2F1D8772" w:rsidR="003B0359" w:rsidRPr="006E0990" w:rsidRDefault="003B0359" w:rsidP="003B0359">
      <w:pPr>
        <w:rPr>
          <w:rFonts w:ascii="Arial" w:hAnsi="Arial" w:cs="Arial"/>
          <w:b/>
          <w:sz w:val="28"/>
          <w:szCs w:val="28"/>
        </w:rPr>
      </w:pPr>
      <w:r w:rsidRPr="006E0990">
        <w:rPr>
          <w:rFonts w:ascii="Arial" w:hAnsi="Arial" w:cs="Arial"/>
          <w:b/>
          <w:sz w:val="28"/>
          <w:szCs w:val="28"/>
        </w:rPr>
        <w:t>A/ PRIX FORFAITAIRES</w:t>
      </w:r>
    </w:p>
    <w:p w14:paraId="1AE1EA85" w14:textId="77777777" w:rsidR="00ED1083" w:rsidRPr="00BD34C0" w:rsidRDefault="00ED1083" w:rsidP="003B0359">
      <w:pPr>
        <w:rPr>
          <w:rFonts w:ascii="Arial" w:hAnsi="Arial" w:cs="Arial"/>
          <w:b/>
        </w:rPr>
      </w:pPr>
    </w:p>
    <w:p w14:paraId="05404CAE" w14:textId="77777777" w:rsidR="003B0359" w:rsidRDefault="003B0359" w:rsidP="003B0359">
      <w:pPr>
        <w:rPr>
          <w:rFonts w:ascii="Arial" w:hAnsi="Arial" w:cs="Arial"/>
        </w:rPr>
      </w:pPr>
      <w:r>
        <w:rPr>
          <w:rFonts w:ascii="Arial" w:hAnsi="Arial" w:cs="Arial"/>
        </w:rPr>
        <w:t>Les tableaux suivants sont renseignés</w:t>
      </w:r>
    </w:p>
    <w:p w14:paraId="0ECA6D54" w14:textId="77777777" w:rsidR="003B0359" w:rsidRDefault="003B0359" w:rsidP="003B0359">
      <w:pPr>
        <w:rPr>
          <w:rFonts w:ascii="Arial" w:hAnsi="Arial" w:cs="Arial"/>
        </w:rPr>
      </w:pPr>
      <w:r>
        <w:rPr>
          <w:rFonts w:ascii="Arial" w:hAnsi="Arial" w:cs="Arial"/>
        </w:rPr>
        <w:t xml:space="preserve">       Avec un taux de TVA en vigueur de 8,5 %</w:t>
      </w:r>
    </w:p>
    <w:p w14:paraId="06D0F940" w14:textId="77777777" w:rsidR="003B0359" w:rsidRDefault="003B0359" w:rsidP="003B0359">
      <w:pPr>
        <w:rPr>
          <w:rFonts w:ascii="Arial" w:hAnsi="Arial" w:cs="Arial"/>
        </w:rPr>
      </w:pPr>
    </w:p>
    <w:p w14:paraId="19F6B58A" w14:textId="34EE7118" w:rsidR="003B0359" w:rsidRDefault="003B0359" w:rsidP="003B0359">
      <w:pPr>
        <w:rPr>
          <w:rFonts w:ascii="Arial" w:hAnsi="Arial" w:cs="Arial"/>
        </w:rPr>
      </w:pPr>
    </w:p>
    <w:p w14:paraId="38F3C057" w14:textId="77777777" w:rsidR="001571FF" w:rsidRPr="001571FF" w:rsidRDefault="001571FF" w:rsidP="001571FF">
      <w:pPr>
        <w:suppressAutoHyphens w:val="0"/>
        <w:rPr>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7"/>
        <w:gridCol w:w="2693"/>
        <w:gridCol w:w="2128"/>
        <w:gridCol w:w="2693"/>
      </w:tblGrid>
      <w:tr w:rsidR="001571FF" w:rsidRPr="001571FF" w14:paraId="188DD9E6" w14:textId="77777777" w:rsidTr="004627BB">
        <w:tc>
          <w:tcPr>
            <w:tcW w:w="2197" w:type="dxa"/>
            <w:tcBorders>
              <w:top w:val="nil"/>
              <w:left w:val="nil"/>
            </w:tcBorders>
          </w:tcPr>
          <w:p w14:paraId="7A269AC0" w14:textId="77777777" w:rsidR="001571FF" w:rsidRPr="001571FF" w:rsidRDefault="001571FF" w:rsidP="001571FF">
            <w:pPr>
              <w:suppressAutoHyphens w:val="0"/>
              <w:rPr>
                <w:lang w:eastAsia="fr-FR"/>
              </w:rPr>
            </w:pPr>
          </w:p>
        </w:tc>
        <w:tc>
          <w:tcPr>
            <w:tcW w:w="2693" w:type="dxa"/>
          </w:tcPr>
          <w:p w14:paraId="360BAD17" w14:textId="77777777" w:rsidR="001571FF" w:rsidRPr="001571FF" w:rsidRDefault="001571FF" w:rsidP="001571FF">
            <w:pPr>
              <w:suppressAutoHyphens w:val="0"/>
              <w:jc w:val="center"/>
              <w:rPr>
                <w:b/>
                <w:lang w:eastAsia="fr-FR"/>
              </w:rPr>
            </w:pPr>
            <w:r w:rsidRPr="001571FF">
              <w:rPr>
                <w:b/>
                <w:lang w:eastAsia="fr-FR"/>
              </w:rPr>
              <w:t>Montant HT</w:t>
            </w:r>
          </w:p>
        </w:tc>
        <w:tc>
          <w:tcPr>
            <w:tcW w:w="2128" w:type="dxa"/>
          </w:tcPr>
          <w:p w14:paraId="78FC1036" w14:textId="77777777" w:rsidR="001571FF" w:rsidRPr="001571FF" w:rsidRDefault="001571FF" w:rsidP="001571FF">
            <w:pPr>
              <w:suppressAutoHyphens w:val="0"/>
              <w:jc w:val="center"/>
              <w:rPr>
                <w:b/>
                <w:lang w:eastAsia="fr-FR"/>
              </w:rPr>
            </w:pPr>
            <w:r w:rsidRPr="001571FF">
              <w:rPr>
                <w:b/>
                <w:lang w:eastAsia="fr-FR"/>
              </w:rPr>
              <w:t>Montant de la TVA</w:t>
            </w:r>
          </w:p>
        </w:tc>
        <w:tc>
          <w:tcPr>
            <w:tcW w:w="2693" w:type="dxa"/>
          </w:tcPr>
          <w:p w14:paraId="7906E50B" w14:textId="77777777" w:rsidR="001571FF" w:rsidRPr="001571FF" w:rsidRDefault="001571FF" w:rsidP="001571FF">
            <w:pPr>
              <w:suppressAutoHyphens w:val="0"/>
              <w:jc w:val="center"/>
              <w:rPr>
                <w:b/>
                <w:lang w:eastAsia="fr-FR"/>
              </w:rPr>
            </w:pPr>
            <w:r w:rsidRPr="001571FF">
              <w:rPr>
                <w:b/>
                <w:lang w:eastAsia="fr-FR"/>
              </w:rPr>
              <w:t>Montant TTC</w:t>
            </w:r>
          </w:p>
        </w:tc>
      </w:tr>
      <w:tr w:rsidR="001571FF" w:rsidRPr="001571FF" w14:paraId="70C782D8" w14:textId="77777777" w:rsidTr="004627BB">
        <w:tc>
          <w:tcPr>
            <w:tcW w:w="2197" w:type="dxa"/>
          </w:tcPr>
          <w:p w14:paraId="14ED0C9F" w14:textId="77777777" w:rsidR="001571FF" w:rsidRPr="001571FF" w:rsidRDefault="001571FF" w:rsidP="001571FF">
            <w:pPr>
              <w:suppressAutoHyphens w:val="0"/>
              <w:rPr>
                <w:lang w:eastAsia="fr-FR"/>
              </w:rPr>
            </w:pPr>
          </w:p>
          <w:p w14:paraId="6509EED9" w14:textId="77777777" w:rsidR="001571FF" w:rsidRPr="001571FF" w:rsidRDefault="001571FF" w:rsidP="001571FF">
            <w:pPr>
              <w:suppressAutoHyphens w:val="0"/>
              <w:rPr>
                <w:lang w:eastAsia="fr-FR"/>
              </w:rPr>
            </w:pPr>
            <w:r w:rsidRPr="001571FF">
              <w:rPr>
                <w:lang w:eastAsia="fr-FR"/>
              </w:rPr>
              <w:t xml:space="preserve">Forfait annuel </w:t>
            </w:r>
          </w:p>
          <w:p w14:paraId="491CF8C9" w14:textId="77777777" w:rsidR="001571FF" w:rsidRPr="001571FF" w:rsidRDefault="001571FF" w:rsidP="001571FF">
            <w:pPr>
              <w:suppressAutoHyphens w:val="0"/>
              <w:rPr>
                <w:lang w:eastAsia="fr-FR"/>
              </w:rPr>
            </w:pPr>
          </w:p>
        </w:tc>
        <w:tc>
          <w:tcPr>
            <w:tcW w:w="2693" w:type="dxa"/>
          </w:tcPr>
          <w:p w14:paraId="77811DD1" w14:textId="77777777" w:rsidR="001571FF" w:rsidRPr="001571FF" w:rsidRDefault="001571FF" w:rsidP="001571FF">
            <w:pPr>
              <w:suppressAutoHyphens w:val="0"/>
              <w:rPr>
                <w:lang w:eastAsia="fr-FR"/>
              </w:rPr>
            </w:pPr>
          </w:p>
        </w:tc>
        <w:tc>
          <w:tcPr>
            <w:tcW w:w="2128" w:type="dxa"/>
          </w:tcPr>
          <w:p w14:paraId="2F61E339" w14:textId="77777777" w:rsidR="001571FF" w:rsidRPr="001571FF" w:rsidRDefault="001571FF" w:rsidP="001571FF">
            <w:pPr>
              <w:suppressAutoHyphens w:val="0"/>
              <w:rPr>
                <w:lang w:eastAsia="fr-FR"/>
              </w:rPr>
            </w:pPr>
          </w:p>
        </w:tc>
        <w:tc>
          <w:tcPr>
            <w:tcW w:w="2693" w:type="dxa"/>
          </w:tcPr>
          <w:p w14:paraId="5956C4C4" w14:textId="77777777" w:rsidR="001571FF" w:rsidRPr="001571FF" w:rsidRDefault="001571FF" w:rsidP="001571FF">
            <w:pPr>
              <w:suppressAutoHyphens w:val="0"/>
              <w:rPr>
                <w:lang w:eastAsia="fr-FR"/>
              </w:rPr>
            </w:pPr>
          </w:p>
        </w:tc>
      </w:tr>
    </w:tbl>
    <w:p w14:paraId="30F38B09" w14:textId="77777777" w:rsidR="001571FF" w:rsidRPr="001571FF" w:rsidRDefault="001571FF" w:rsidP="001571FF">
      <w:pPr>
        <w:suppressAutoHyphens w:val="0"/>
        <w:rPr>
          <w:lang w:eastAsia="fr-FR"/>
        </w:rPr>
      </w:pPr>
    </w:p>
    <w:p w14:paraId="0A29A7C6" w14:textId="77777777" w:rsidR="001571FF" w:rsidRPr="001571FF" w:rsidRDefault="001571FF" w:rsidP="001571FF">
      <w:pPr>
        <w:suppressAutoHyphens w:val="0"/>
        <w:rPr>
          <w:lang w:eastAsia="fr-FR"/>
        </w:rPr>
      </w:pPr>
    </w:p>
    <w:p w14:paraId="7B15FFB0" w14:textId="77777777" w:rsidR="001571FF" w:rsidRPr="001571FF" w:rsidRDefault="001571FF" w:rsidP="001571FF">
      <w:pPr>
        <w:suppressAutoHyphens w:val="0"/>
        <w:rPr>
          <w:lang w:eastAsia="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820"/>
        <w:gridCol w:w="2481"/>
        <w:gridCol w:w="2409"/>
      </w:tblGrid>
      <w:tr w:rsidR="001571FF" w:rsidRPr="001571FF" w14:paraId="11D6C282" w14:textId="77777777" w:rsidTr="004627BB">
        <w:tc>
          <w:tcPr>
            <w:tcW w:w="9710" w:type="dxa"/>
            <w:gridSpan w:val="3"/>
          </w:tcPr>
          <w:p w14:paraId="15FEFBF3" w14:textId="77777777" w:rsidR="001571FF" w:rsidRPr="001571FF" w:rsidRDefault="001571FF" w:rsidP="001571FF">
            <w:pPr>
              <w:keepNext/>
              <w:numPr>
                <w:ilvl w:val="0"/>
                <w:numId w:val="7"/>
              </w:numPr>
              <w:tabs>
                <w:tab w:val="center" w:pos="5103"/>
                <w:tab w:val="right" w:pos="10065"/>
              </w:tabs>
              <w:suppressAutoHyphens w:val="0"/>
              <w:ind w:left="0" w:firstLine="0"/>
              <w:jc w:val="right"/>
              <w:outlineLvl w:val="2"/>
              <w:rPr>
                <w:rFonts w:ascii="Arial" w:hAnsi="Arial" w:cs="Arial"/>
                <w:b/>
                <w:bCs/>
                <w:sz w:val="22"/>
                <w:szCs w:val="22"/>
                <w:lang w:eastAsia="fr-FR"/>
              </w:rPr>
            </w:pPr>
            <w:r w:rsidRPr="001571FF">
              <w:rPr>
                <w:rFonts w:ascii="Arial" w:hAnsi="Arial" w:cs="Arial"/>
                <w:b/>
                <w:bCs/>
                <w:sz w:val="22"/>
                <w:szCs w:val="22"/>
                <w:lang w:eastAsia="fr-FR"/>
              </w:rPr>
              <w:t>Décomposition du prix forfaitaire annuel</w:t>
            </w:r>
          </w:p>
          <w:p w14:paraId="72145A3D" w14:textId="77777777" w:rsidR="001571FF" w:rsidRPr="001571FF" w:rsidRDefault="001571FF" w:rsidP="001571FF">
            <w:pPr>
              <w:keepNext/>
              <w:numPr>
                <w:ilvl w:val="0"/>
                <w:numId w:val="7"/>
              </w:numPr>
              <w:tabs>
                <w:tab w:val="center" w:pos="5103"/>
                <w:tab w:val="right" w:pos="10065"/>
              </w:tabs>
              <w:suppressAutoHyphens w:val="0"/>
              <w:ind w:left="0" w:firstLine="0"/>
              <w:jc w:val="right"/>
              <w:outlineLvl w:val="2"/>
              <w:rPr>
                <w:rFonts w:ascii="Arial" w:hAnsi="Arial" w:cs="Arial"/>
                <w:b/>
                <w:bCs/>
                <w:sz w:val="22"/>
                <w:szCs w:val="22"/>
                <w:lang w:eastAsia="fr-FR"/>
              </w:rPr>
            </w:pPr>
            <w:r w:rsidRPr="001571FF">
              <w:rPr>
                <w:rFonts w:ascii="Arial" w:hAnsi="Arial" w:cs="Arial"/>
                <w:b/>
                <w:bCs/>
                <w:sz w:val="22"/>
                <w:szCs w:val="22"/>
                <w:lang w:eastAsia="fr-FR"/>
              </w:rPr>
              <w:t xml:space="preserve"> </w:t>
            </w:r>
          </w:p>
        </w:tc>
      </w:tr>
      <w:tr w:rsidR="001571FF" w:rsidRPr="001571FF" w14:paraId="7D382AFC" w14:textId="77777777" w:rsidTr="004627BB">
        <w:tc>
          <w:tcPr>
            <w:tcW w:w="4820" w:type="dxa"/>
          </w:tcPr>
          <w:p w14:paraId="76F0C1E0" w14:textId="77777777" w:rsidR="001571FF" w:rsidRPr="001571FF" w:rsidRDefault="001571FF" w:rsidP="001571FF">
            <w:pPr>
              <w:suppressAutoHyphens w:val="0"/>
              <w:spacing w:before="120" w:after="120"/>
              <w:jc w:val="center"/>
              <w:rPr>
                <w:b/>
                <w:lang w:eastAsia="fr-FR"/>
              </w:rPr>
            </w:pPr>
            <w:r w:rsidRPr="001571FF">
              <w:rPr>
                <w:b/>
                <w:lang w:eastAsia="fr-FR"/>
              </w:rPr>
              <w:t>Prestations</w:t>
            </w:r>
          </w:p>
        </w:tc>
        <w:tc>
          <w:tcPr>
            <w:tcW w:w="2481" w:type="dxa"/>
            <w:tcBorders>
              <w:bottom w:val="nil"/>
            </w:tcBorders>
          </w:tcPr>
          <w:p w14:paraId="0D4AA79D" w14:textId="77777777" w:rsidR="001571FF" w:rsidRPr="001571FF" w:rsidRDefault="001571FF" w:rsidP="001571FF">
            <w:pPr>
              <w:suppressAutoHyphens w:val="0"/>
              <w:spacing w:before="120" w:after="120"/>
              <w:jc w:val="center"/>
              <w:rPr>
                <w:b/>
                <w:lang w:eastAsia="fr-FR"/>
              </w:rPr>
            </w:pPr>
          </w:p>
        </w:tc>
        <w:tc>
          <w:tcPr>
            <w:tcW w:w="2409" w:type="dxa"/>
          </w:tcPr>
          <w:p w14:paraId="040CE19E" w14:textId="77777777" w:rsidR="001571FF" w:rsidRPr="001571FF" w:rsidRDefault="001571FF" w:rsidP="001571FF">
            <w:pPr>
              <w:suppressAutoHyphens w:val="0"/>
              <w:spacing w:before="120" w:after="120"/>
              <w:jc w:val="center"/>
              <w:rPr>
                <w:b/>
                <w:lang w:eastAsia="fr-FR"/>
              </w:rPr>
            </w:pPr>
            <w:r w:rsidRPr="001571FF">
              <w:rPr>
                <w:b/>
                <w:lang w:eastAsia="fr-FR"/>
              </w:rPr>
              <w:t>Pourcentage du forfait annuel</w:t>
            </w:r>
          </w:p>
        </w:tc>
      </w:tr>
      <w:tr w:rsidR="001571FF" w:rsidRPr="001571FF" w14:paraId="116655E9" w14:textId="77777777" w:rsidTr="004627BB">
        <w:tc>
          <w:tcPr>
            <w:tcW w:w="4820" w:type="dxa"/>
          </w:tcPr>
          <w:p w14:paraId="6ED5F56A" w14:textId="77777777" w:rsidR="001571FF" w:rsidRPr="001571FF" w:rsidRDefault="001571FF" w:rsidP="001571FF">
            <w:pPr>
              <w:suppressAutoHyphens w:val="0"/>
              <w:spacing w:before="120" w:after="120"/>
              <w:rPr>
                <w:lang w:eastAsia="fr-FR"/>
              </w:rPr>
            </w:pPr>
            <w:r w:rsidRPr="001571FF">
              <w:rPr>
                <w:lang w:eastAsia="fr-FR"/>
              </w:rPr>
              <w:t>Entretien quotidien</w:t>
            </w:r>
          </w:p>
        </w:tc>
        <w:tc>
          <w:tcPr>
            <w:tcW w:w="2481" w:type="dxa"/>
            <w:tcBorders>
              <w:top w:val="nil"/>
              <w:bottom w:val="nil"/>
            </w:tcBorders>
          </w:tcPr>
          <w:p w14:paraId="2134C4B1" w14:textId="77777777" w:rsidR="001571FF" w:rsidRPr="001571FF" w:rsidRDefault="001571FF" w:rsidP="001571FF">
            <w:pPr>
              <w:suppressAutoHyphens w:val="0"/>
              <w:spacing w:before="120" w:after="120"/>
              <w:jc w:val="center"/>
              <w:rPr>
                <w:i/>
                <w:lang w:eastAsia="fr-FR"/>
              </w:rPr>
            </w:pPr>
          </w:p>
        </w:tc>
        <w:tc>
          <w:tcPr>
            <w:tcW w:w="2409" w:type="dxa"/>
          </w:tcPr>
          <w:p w14:paraId="006A8469" w14:textId="77777777" w:rsidR="001571FF" w:rsidRPr="001571FF" w:rsidRDefault="001571FF" w:rsidP="001571FF">
            <w:pPr>
              <w:suppressAutoHyphens w:val="0"/>
              <w:spacing w:before="120" w:after="120"/>
              <w:jc w:val="center"/>
              <w:rPr>
                <w:lang w:eastAsia="fr-FR"/>
              </w:rPr>
            </w:pPr>
          </w:p>
        </w:tc>
      </w:tr>
      <w:tr w:rsidR="001571FF" w:rsidRPr="001571FF" w14:paraId="149F2633" w14:textId="77777777" w:rsidTr="004627BB">
        <w:tc>
          <w:tcPr>
            <w:tcW w:w="4820" w:type="dxa"/>
          </w:tcPr>
          <w:p w14:paraId="1DFA941B" w14:textId="77777777" w:rsidR="001571FF" w:rsidRPr="001571FF" w:rsidRDefault="001571FF" w:rsidP="001571FF">
            <w:pPr>
              <w:suppressAutoHyphens w:val="0"/>
              <w:spacing w:before="120" w:after="120"/>
              <w:rPr>
                <w:lang w:eastAsia="fr-FR"/>
              </w:rPr>
            </w:pPr>
            <w:r w:rsidRPr="001571FF">
              <w:rPr>
                <w:lang w:eastAsia="fr-FR"/>
              </w:rPr>
              <w:t>Entretien hebdomadaire</w:t>
            </w:r>
          </w:p>
        </w:tc>
        <w:tc>
          <w:tcPr>
            <w:tcW w:w="2481" w:type="dxa"/>
            <w:tcBorders>
              <w:top w:val="nil"/>
              <w:bottom w:val="nil"/>
            </w:tcBorders>
          </w:tcPr>
          <w:p w14:paraId="3110813A" w14:textId="35A9E3C6" w:rsidR="001571FF" w:rsidRPr="001571FF" w:rsidRDefault="001571FF" w:rsidP="001571FF">
            <w:pPr>
              <w:suppressAutoHyphens w:val="0"/>
              <w:spacing w:before="120" w:after="120"/>
              <w:jc w:val="center"/>
              <w:rPr>
                <w:i/>
                <w:lang w:eastAsia="fr-FR"/>
              </w:rPr>
            </w:pPr>
            <w:r w:rsidRPr="001571FF">
              <w:rPr>
                <w:i/>
                <w:lang w:eastAsia="fr-FR"/>
              </w:rPr>
              <w:t>Conformément au</w:t>
            </w:r>
            <w:r w:rsidR="00ED1083">
              <w:rPr>
                <w:i/>
                <w:lang w:eastAsia="fr-FR"/>
              </w:rPr>
              <w:t xml:space="preserve"> CCP</w:t>
            </w:r>
            <w:r w:rsidRPr="001571FF">
              <w:rPr>
                <w:i/>
                <w:lang w:eastAsia="fr-FR"/>
              </w:rPr>
              <w:t xml:space="preserve"> et s</w:t>
            </w:r>
            <w:r w:rsidR="00ED1083">
              <w:rPr>
                <w:i/>
                <w:lang w:eastAsia="fr-FR"/>
              </w:rPr>
              <w:t>on</w:t>
            </w:r>
            <w:r w:rsidRPr="001571FF">
              <w:rPr>
                <w:i/>
                <w:lang w:eastAsia="fr-FR"/>
              </w:rPr>
              <w:t xml:space="preserve"> annexe </w:t>
            </w:r>
          </w:p>
        </w:tc>
        <w:tc>
          <w:tcPr>
            <w:tcW w:w="2409" w:type="dxa"/>
          </w:tcPr>
          <w:p w14:paraId="613A4CBF" w14:textId="77777777" w:rsidR="001571FF" w:rsidRPr="001571FF" w:rsidRDefault="001571FF" w:rsidP="001571FF">
            <w:pPr>
              <w:suppressAutoHyphens w:val="0"/>
              <w:spacing w:before="120" w:after="120"/>
              <w:jc w:val="center"/>
              <w:rPr>
                <w:lang w:eastAsia="fr-FR"/>
              </w:rPr>
            </w:pPr>
          </w:p>
        </w:tc>
      </w:tr>
      <w:tr w:rsidR="001571FF" w:rsidRPr="001571FF" w14:paraId="47A75E07" w14:textId="77777777" w:rsidTr="004627BB">
        <w:tc>
          <w:tcPr>
            <w:tcW w:w="4820" w:type="dxa"/>
          </w:tcPr>
          <w:p w14:paraId="3889366A" w14:textId="77777777" w:rsidR="001571FF" w:rsidRPr="001571FF" w:rsidRDefault="001571FF" w:rsidP="001571FF">
            <w:pPr>
              <w:suppressAutoHyphens w:val="0"/>
              <w:spacing w:before="120" w:after="120"/>
              <w:rPr>
                <w:lang w:eastAsia="fr-FR"/>
              </w:rPr>
            </w:pPr>
            <w:r w:rsidRPr="001571FF">
              <w:rPr>
                <w:lang w:eastAsia="fr-FR"/>
              </w:rPr>
              <w:t>Entretien mensuel</w:t>
            </w:r>
          </w:p>
        </w:tc>
        <w:tc>
          <w:tcPr>
            <w:tcW w:w="2481" w:type="dxa"/>
            <w:tcBorders>
              <w:top w:val="nil"/>
              <w:bottom w:val="nil"/>
            </w:tcBorders>
          </w:tcPr>
          <w:p w14:paraId="02F949B8" w14:textId="77777777" w:rsidR="001571FF" w:rsidRPr="001571FF" w:rsidRDefault="001571FF" w:rsidP="001571FF">
            <w:pPr>
              <w:suppressAutoHyphens w:val="0"/>
              <w:spacing w:before="120" w:after="120"/>
              <w:jc w:val="center"/>
              <w:rPr>
                <w:i/>
                <w:lang w:eastAsia="fr-FR"/>
              </w:rPr>
            </w:pPr>
          </w:p>
        </w:tc>
        <w:tc>
          <w:tcPr>
            <w:tcW w:w="2409" w:type="dxa"/>
          </w:tcPr>
          <w:p w14:paraId="308DB6B7" w14:textId="77777777" w:rsidR="001571FF" w:rsidRPr="001571FF" w:rsidRDefault="001571FF" w:rsidP="001571FF">
            <w:pPr>
              <w:suppressAutoHyphens w:val="0"/>
              <w:spacing w:before="120" w:after="120"/>
              <w:jc w:val="center"/>
              <w:rPr>
                <w:lang w:eastAsia="fr-FR"/>
              </w:rPr>
            </w:pPr>
          </w:p>
        </w:tc>
      </w:tr>
      <w:tr w:rsidR="00B82D07" w:rsidRPr="001571FF" w14:paraId="782E4CA1" w14:textId="77777777" w:rsidTr="004627BB">
        <w:tc>
          <w:tcPr>
            <w:tcW w:w="4820" w:type="dxa"/>
          </w:tcPr>
          <w:p w14:paraId="6EE1B843" w14:textId="5E741923" w:rsidR="00B82D07" w:rsidRDefault="00B82D07" w:rsidP="001571FF">
            <w:pPr>
              <w:suppressAutoHyphens w:val="0"/>
              <w:spacing w:before="120" w:after="120"/>
              <w:rPr>
                <w:lang w:eastAsia="fr-FR"/>
              </w:rPr>
            </w:pPr>
            <w:r>
              <w:rPr>
                <w:lang w:eastAsia="fr-FR"/>
              </w:rPr>
              <w:t>Entretien Bimensuel</w:t>
            </w:r>
          </w:p>
        </w:tc>
        <w:tc>
          <w:tcPr>
            <w:tcW w:w="2481" w:type="dxa"/>
            <w:tcBorders>
              <w:top w:val="nil"/>
            </w:tcBorders>
          </w:tcPr>
          <w:p w14:paraId="6466E157" w14:textId="77777777" w:rsidR="00B82D07" w:rsidRPr="001571FF" w:rsidRDefault="00B82D07" w:rsidP="001571FF">
            <w:pPr>
              <w:suppressAutoHyphens w:val="0"/>
              <w:spacing w:before="120" w:after="120"/>
              <w:jc w:val="center"/>
              <w:rPr>
                <w:i/>
                <w:lang w:eastAsia="fr-FR"/>
              </w:rPr>
            </w:pPr>
          </w:p>
        </w:tc>
        <w:tc>
          <w:tcPr>
            <w:tcW w:w="2409" w:type="dxa"/>
          </w:tcPr>
          <w:p w14:paraId="59DFC250" w14:textId="77777777" w:rsidR="00B82D07" w:rsidRPr="001571FF" w:rsidRDefault="00B82D07" w:rsidP="001571FF">
            <w:pPr>
              <w:suppressAutoHyphens w:val="0"/>
              <w:spacing w:before="120" w:after="120"/>
              <w:jc w:val="center"/>
              <w:rPr>
                <w:lang w:eastAsia="fr-FR"/>
              </w:rPr>
            </w:pPr>
          </w:p>
        </w:tc>
      </w:tr>
      <w:tr w:rsidR="001571FF" w:rsidRPr="001571FF" w14:paraId="2457B6F9" w14:textId="77777777" w:rsidTr="004627BB">
        <w:tc>
          <w:tcPr>
            <w:tcW w:w="4820" w:type="dxa"/>
          </w:tcPr>
          <w:p w14:paraId="7ACF1153" w14:textId="12734F3D" w:rsidR="001571FF" w:rsidRPr="001571FF" w:rsidRDefault="00AA37AE" w:rsidP="001571FF">
            <w:pPr>
              <w:suppressAutoHyphens w:val="0"/>
              <w:spacing w:before="120" w:after="120"/>
              <w:rPr>
                <w:lang w:eastAsia="fr-FR"/>
              </w:rPr>
            </w:pPr>
            <w:r>
              <w:rPr>
                <w:lang w:eastAsia="fr-FR"/>
              </w:rPr>
              <w:t>Entretien annuel</w:t>
            </w:r>
          </w:p>
        </w:tc>
        <w:tc>
          <w:tcPr>
            <w:tcW w:w="2481" w:type="dxa"/>
            <w:tcBorders>
              <w:top w:val="nil"/>
            </w:tcBorders>
          </w:tcPr>
          <w:p w14:paraId="74D894BC" w14:textId="77777777" w:rsidR="001571FF" w:rsidRPr="001571FF" w:rsidRDefault="001571FF" w:rsidP="001571FF">
            <w:pPr>
              <w:suppressAutoHyphens w:val="0"/>
              <w:spacing w:before="120" w:after="120"/>
              <w:jc w:val="center"/>
              <w:rPr>
                <w:i/>
                <w:lang w:eastAsia="fr-FR"/>
              </w:rPr>
            </w:pPr>
          </w:p>
        </w:tc>
        <w:tc>
          <w:tcPr>
            <w:tcW w:w="2409" w:type="dxa"/>
          </w:tcPr>
          <w:p w14:paraId="33CEEC9B" w14:textId="77777777" w:rsidR="001571FF" w:rsidRPr="001571FF" w:rsidRDefault="001571FF" w:rsidP="001571FF">
            <w:pPr>
              <w:suppressAutoHyphens w:val="0"/>
              <w:spacing w:before="120" w:after="120"/>
              <w:jc w:val="center"/>
              <w:rPr>
                <w:lang w:eastAsia="fr-FR"/>
              </w:rPr>
            </w:pPr>
          </w:p>
        </w:tc>
      </w:tr>
      <w:tr w:rsidR="001571FF" w:rsidRPr="001571FF" w14:paraId="01620D73" w14:textId="77777777" w:rsidTr="004627BB">
        <w:tc>
          <w:tcPr>
            <w:tcW w:w="9710" w:type="dxa"/>
            <w:gridSpan w:val="3"/>
          </w:tcPr>
          <w:p w14:paraId="54133EEE" w14:textId="77777777" w:rsidR="001571FF" w:rsidRPr="001571FF" w:rsidRDefault="001571FF" w:rsidP="001571FF">
            <w:pPr>
              <w:keepNext/>
              <w:numPr>
                <w:ilvl w:val="0"/>
                <w:numId w:val="7"/>
              </w:numPr>
              <w:tabs>
                <w:tab w:val="center" w:pos="5103"/>
                <w:tab w:val="right" w:pos="10065"/>
              </w:tabs>
              <w:suppressAutoHyphens w:val="0"/>
              <w:ind w:left="0" w:firstLine="0"/>
              <w:jc w:val="right"/>
              <w:outlineLvl w:val="2"/>
              <w:rPr>
                <w:rFonts w:ascii="Arial" w:hAnsi="Arial" w:cs="Arial"/>
                <w:b/>
                <w:bCs/>
                <w:sz w:val="22"/>
                <w:szCs w:val="22"/>
                <w:lang w:eastAsia="fr-FR"/>
              </w:rPr>
            </w:pPr>
          </w:p>
        </w:tc>
      </w:tr>
      <w:tr w:rsidR="001571FF" w:rsidRPr="001571FF" w14:paraId="191FCB20" w14:textId="77777777" w:rsidTr="004627BB">
        <w:tc>
          <w:tcPr>
            <w:tcW w:w="7301" w:type="dxa"/>
            <w:gridSpan w:val="2"/>
          </w:tcPr>
          <w:p w14:paraId="29AAB837" w14:textId="77777777" w:rsidR="001571FF" w:rsidRPr="001571FF" w:rsidRDefault="001571FF" w:rsidP="001571FF">
            <w:pPr>
              <w:suppressAutoHyphens w:val="0"/>
              <w:spacing w:before="120" w:after="120"/>
              <w:jc w:val="center"/>
              <w:rPr>
                <w:b/>
                <w:lang w:eastAsia="fr-FR"/>
              </w:rPr>
            </w:pPr>
            <w:r w:rsidRPr="001571FF">
              <w:rPr>
                <w:b/>
                <w:lang w:eastAsia="fr-FR"/>
              </w:rPr>
              <w:t>Total</w:t>
            </w:r>
          </w:p>
        </w:tc>
        <w:tc>
          <w:tcPr>
            <w:tcW w:w="2409" w:type="dxa"/>
          </w:tcPr>
          <w:p w14:paraId="1569DBBE" w14:textId="77777777" w:rsidR="001571FF" w:rsidRPr="001571FF" w:rsidRDefault="001571FF" w:rsidP="001571FF">
            <w:pPr>
              <w:suppressAutoHyphens w:val="0"/>
              <w:spacing w:before="120" w:after="120"/>
              <w:jc w:val="center"/>
              <w:rPr>
                <w:b/>
                <w:lang w:eastAsia="fr-FR"/>
              </w:rPr>
            </w:pPr>
            <w:r w:rsidRPr="001571FF">
              <w:rPr>
                <w:b/>
                <w:lang w:eastAsia="fr-FR"/>
              </w:rPr>
              <w:t>100 %</w:t>
            </w:r>
          </w:p>
        </w:tc>
      </w:tr>
    </w:tbl>
    <w:p w14:paraId="73C04434" w14:textId="77777777" w:rsidR="001571FF" w:rsidRPr="001571FF" w:rsidRDefault="001571FF" w:rsidP="001571FF">
      <w:pPr>
        <w:suppressAutoHyphens w:val="0"/>
        <w:jc w:val="both"/>
        <w:rPr>
          <w:lang w:eastAsia="fr-FR"/>
        </w:rPr>
      </w:pPr>
    </w:p>
    <w:p w14:paraId="32058294" w14:textId="77777777" w:rsidR="001571FF" w:rsidRDefault="001571FF" w:rsidP="001571FF">
      <w:pPr>
        <w:suppressAutoHyphens w:val="0"/>
        <w:jc w:val="both"/>
        <w:rPr>
          <w:lang w:eastAsia="fr-FR"/>
        </w:rPr>
      </w:pPr>
    </w:p>
    <w:p w14:paraId="2E0F9F5C" w14:textId="77777777" w:rsidR="00D1078B" w:rsidRDefault="00D1078B" w:rsidP="001571FF">
      <w:pPr>
        <w:suppressAutoHyphens w:val="0"/>
        <w:jc w:val="both"/>
        <w:rPr>
          <w:lang w:eastAsia="fr-FR"/>
        </w:rPr>
      </w:pPr>
    </w:p>
    <w:p w14:paraId="3A7A9713" w14:textId="77777777" w:rsidR="00D1078B" w:rsidRDefault="00D1078B" w:rsidP="001571FF">
      <w:pPr>
        <w:suppressAutoHyphens w:val="0"/>
        <w:jc w:val="both"/>
        <w:rPr>
          <w:lang w:eastAsia="fr-FR"/>
        </w:rPr>
      </w:pPr>
    </w:p>
    <w:p w14:paraId="764BE7DC" w14:textId="77777777" w:rsidR="00D1078B" w:rsidRDefault="00D1078B" w:rsidP="001571FF">
      <w:pPr>
        <w:suppressAutoHyphens w:val="0"/>
        <w:jc w:val="both"/>
        <w:rPr>
          <w:lang w:eastAsia="fr-FR"/>
        </w:rPr>
      </w:pPr>
    </w:p>
    <w:p w14:paraId="115EF84F" w14:textId="77777777" w:rsidR="00D1078B" w:rsidRDefault="00D1078B" w:rsidP="001571FF">
      <w:pPr>
        <w:suppressAutoHyphens w:val="0"/>
        <w:jc w:val="both"/>
        <w:rPr>
          <w:lang w:eastAsia="fr-FR"/>
        </w:rPr>
      </w:pPr>
    </w:p>
    <w:p w14:paraId="61F6F4F0" w14:textId="77777777" w:rsidR="00D1078B" w:rsidRDefault="00D1078B" w:rsidP="001571FF">
      <w:pPr>
        <w:suppressAutoHyphens w:val="0"/>
        <w:jc w:val="both"/>
        <w:rPr>
          <w:lang w:eastAsia="fr-FR"/>
        </w:rPr>
      </w:pPr>
    </w:p>
    <w:p w14:paraId="06999F89" w14:textId="77777777" w:rsidR="00D1078B" w:rsidRDefault="00D1078B" w:rsidP="001571FF">
      <w:pPr>
        <w:suppressAutoHyphens w:val="0"/>
        <w:jc w:val="both"/>
        <w:rPr>
          <w:lang w:eastAsia="fr-FR"/>
        </w:rPr>
      </w:pPr>
    </w:p>
    <w:p w14:paraId="1D05BE6B" w14:textId="77777777" w:rsidR="00D1078B" w:rsidRDefault="00D1078B" w:rsidP="001571FF">
      <w:pPr>
        <w:suppressAutoHyphens w:val="0"/>
        <w:jc w:val="both"/>
        <w:rPr>
          <w:lang w:eastAsia="fr-FR"/>
        </w:rPr>
      </w:pPr>
    </w:p>
    <w:p w14:paraId="020C7891" w14:textId="77777777" w:rsidR="00D1078B" w:rsidRDefault="00D1078B" w:rsidP="001571FF">
      <w:pPr>
        <w:suppressAutoHyphens w:val="0"/>
        <w:jc w:val="both"/>
        <w:rPr>
          <w:lang w:eastAsia="fr-FR"/>
        </w:rPr>
      </w:pPr>
    </w:p>
    <w:p w14:paraId="6C227C83" w14:textId="77777777" w:rsidR="00D1078B" w:rsidRDefault="00D1078B" w:rsidP="001571FF">
      <w:pPr>
        <w:suppressAutoHyphens w:val="0"/>
        <w:jc w:val="both"/>
        <w:rPr>
          <w:lang w:eastAsia="fr-FR"/>
        </w:rPr>
      </w:pPr>
    </w:p>
    <w:p w14:paraId="2D72D311" w14:textId="77777777" w:rsidR="00D1078B" w:rsidRDefault="00D1078B" w:rsidP="001571FF">
      <w:pPr>
        <w:suppressAutoHyphens w:val="0"/>
        <w:jc w:val="both"/>
        <w:rPr>
          <w:lang w:eastAsia="fr-FR"/>
        </w:rPr>
      </w:pPr>
    </w:p>
    <w:p w14:paraId="1825F8BF" w14:textId="77777777" w:rsidR="00D1078B" w:rsidRDefault="00D1078B" w:rsidP="001571FF">
      <w:pPr>
        <w:suppressAutoHyphens w:val="0"/>
        <w:jc w:val="both"/>
        <w:rPr>
          <w:lang w:eastAsia="fr-FR"/>
        </w:rPr>
      </w:pPr>
    </w:p>
    <w:p w14:paraId="2349DAAE" w14:textId="77777777" w:rsidR="00D1078B" w:rsidRDefault="00D1078B" w:rsidP="001571FF">
      <w:pPr>
        <w:suppressAutoHyphens w:val="0"/>
        <w:jc w:val="both"/>
        <w:rPr>
          <w:lang w:eastAsia="fr-FR"/>
        </w:rPr>
      </w:pPr>
    </w:p>
    <w:p w14:paraId="1E4F5E6B" w14:textId="77777777" w:rsidR="00D1078B" w:rsidRDefault="00D1078B" w:rsidP="001571FF">
      <w:pPr>
        <w:suppressAutoHyphens w:val="0"/>
        <w:jc w:val="both"/>
        <w:rPr>
          <w:lang w:eastAsia="fr-FR"/>
        </w:rPr>
      </w:pPr>
    </w:p>
    <w:p w14:paraId="3FCA3AC3" w14:textId="77777777" w:rsidR="00D1078B" w:rsidRDefault="00D1078B" w:rsidP="001571FF">
      <w:pPr>
        <w:suppressAutoHyphens w:val="0"/>
        <w:jc w:val="both"/>
        <w:rPr>
          <w:lang w:eastAsia="fr-FR"/>
        </w:rPr>
      </w:pPr>
    </w:p>
    <w:p w14:paraId="608CBAB1" w14:textId="77777777" w:rsidR="00D1078B" w:rsidRDefault="00D1078B" w:rsidP="001571FF">
      <w:pPr>
        <w:suppressAutoHyphens w:val="0"/>
        <w:jc w:val="both"/>
        <w:rPr>
          <w:lang w:eastAsia="fr-FR"/>
        </w:rPr>
      </w:pPr>
    </w:p>
    <w:p w14:paraId="4D448029" w14:textId="77777777" w:rsidR="00D1078B" w:rsidRDefault="00D1078B" w:rsidP="001571FF">
      <w:pPr>
        <w:suppressAutoHyphens w:val="0"/>
        <w:jc w:val="both"/>
        <w:rPr>
          <w:lang w:eastAsia="fr-FR"/>
        </w:rPr>
      </w:pPr>
    </w:p>
    <w:p w14:paraId="7F930966" w14:textId="77777777" w:rsidR="00D1078B" w:rsidRDefault="00D1078B" w:rsidP="001571FF">
      <w:pPr>
        <w:suppressAutoHyphens w:val="0"/>
        <w:jc w:val="both"/>
        <w:rPr>
          <w:lang w:eastAsia="fr-FR"/>
        </w:rPr>
      </w:pPr>
    </w:p>
    <w:p w14:paraId="136A6CD5" w14:textId="77777777" w:rsidR="00D1078B" w:rsidRDefault="00D1078B" w:rsidP="001571FF">
      <w:pPr>
        <w:suppressAutoHyphens w:val="0"/>
        <w:jc w:val="both"/>
        <w:rPr>
          <w:lang w:eastAsia="fr-FR"/>
        </w:rPr>
      </w:pPr>
    </w:p>
    <w:p w14:paraId="01FBC8E0" w14:textId="77777777" w:rsidR="00D1078B" w:rsidRDefault="00D1078B" w:rsidP="001571FF">
      <w:pPr>
        <w:suppressAutoHyphens w:val="0"/>
        <w:jc w:val="both"/>
        <w:rPr>
          <w:lang w:eastAsia="fr-FR"/>
        </w:rPr>
      </w:pPr>
    </w:p>
    <w:p w14:paraId="0340EF4E" w14:textId="77777777" w:rsidR="00D1078B" w:rsidRDefault="00D1078B" w:rsidP="001571FF">
      <w:pPr>
        <w:suppressAutoHyphens w:val="0"/>
        <w:jc w:val="both"/>
        <w:rPr>
          <w:lang w:eastAsia="fr-FR"/>
        </w:rPr>
      </w:pPr>
    </w:p>
    <w:p w14:paraId="5F14D329" w14:textId="77777777" w:rsidR="00D1078B" w:rsidRDefault="00D1078B" w:rsidP="001571FF">
      <w:pPr>
        <w:suppressAutoHyphens w:val="0"/>
        <w:jc w:val="both"/>
        <w:rPr>
          <w:lang w:eastAsia="fr-FR"/>
        </w:rPr>
      </w:pPr>
    </w:p>
    <w:p w14:paraId="398A5073" w14:textId="77777777" w:rsidR="00D1078B" w:rsidRDefault="00D1078B" w:rsidP="001571FF">
      <w:pPr>
        <w:suppressAutoHyphens w:val="0"/>
        <w:jc w:val="both"/>
        <w:rPr>
          <w:lang w:eastAsia="fr-FR"/>
        </w:rPr>
      </w:pPr>
    </w:p>
    <w:p w14:paraId="32793552" w14:textId="77777777" w:rsidR="00D1078B" w:rsidRDefault="00D1078B" w:rsidP="001571FF">
      <w:pPr>
        <w:suppressAutoHyphens w:val="0"/>
        <w:jc w:val="both"/>
        <w:rPr>
          <w:lang w:eastAsia="fr-FR"/>
        </w:rPr>
      </w:pPr>
    </w:p>
    <w:p w14:paraId="5690887D" w14:textId="77777777" w:rsidR="00D1078B" w:rsidRDefault="00D1078B" w:rsidP="001571FF">
      <w:pPr>
        <w:suppressAutoHyphens w:val="0"/>
        <w:jc w:val="both"/>
        <w:rPr>
          <w:lang w:eastAsia="fr-FR"/>
        </w:rPr>
      </w:pPr>
    </w:p>
    <w:p w14:paraId="491D5718" w14:textId="77777777" w:rsidR="00D1078B" w:rsidRDefault="00D1078B" w:rsidP="001571FF">
      <w:pPr>
        <w:suppressAutoHyphens w:val="0"/>
        <w:jc w:val="both"/>
        <w:rPr>
          <w:lang w:eastAsia="fr-FR"/>
        </w:rPr>
      </w:pPr>
    </w:p>
    <w:p w14:paraId="5CEFBCBE" w14:textId="77777777" w:rsidR="00D1078B" w:rsidRDefault="00D1078B" w:rsidP="001571FF">
      <w:pPr>
        <w:suppressAutoHyphens w:val="0"/>
        <w:jc w:val="both"/>
        <w:rPr>
          <w:lang w:eastAsia="fr-FR"/>
        </w:rPr>
      </w:pPr>
    </w:p>
    <w:p w14:paraId="55C7F16E" w14:textId="77777777" w:rsidR="00D1078B" w:rsidRDefault="00D1078B" w:rsidP="001571FF">
      <w:pPr>
        <w:suppressAutoHyphens w:val="0"/>
        <w:jc w:val="both"/>
        <w:rPr>
          <w:lang w:eastAsia="fr-FR"/>
        </w:rPr>
      </w:pPr>
    </w:p>
    <w:p w14:paraId="16ADD4E3" w14:textId="679E07FE" w:rsidR="00D1078B" w:rsidRPr="006E0990" w:rsidRDefault="002C0689" w:rsidP="002C0689">
      <w:pPr>
        <w:rPr>
          <w:sz w:val="28"/>
          <w:szCs w:val="28"/>
          <w:lang w:eastAsia="fr-FR"/>
        </w:rPr>
      </w:pPr>
      <w:r w:rsidRPr="006E0990">
        <w:rPr>
          <w:rFonts w:ascii="Arial" w:hAnsi="Arial" w:cs="Arial"/>
          <w:b/>
          <w:sz w:val="28"/>
          <w:szCs w:val="28"/>
        </w:rPr>
        <w:t xml:space="preserve">B/ BPU </w:t>
      </w:r>
      <w:r w:rsidR="006A576F" w:rsidRPr="006E0990">
        <w:rPr>
          <w:rFonts w:ascii="Arial" w:hAnsi="Arial" w:cs="Arial"/>
          <w:b/>
          <w:sz w:val="28"/>
          <w:szCs w:val="28"/>
        </w:rPr>
        <w:t>(Prestations</w:t>
      </w:r>
      <w:r w:rsidRPr="006E0990">
        <w:rPr>
          <w:rFonts w:ascii="Arial" w:hAnsi="Arial" w:cs="Arial"/>
          <w:b/>
          <w:sz w:val="28"/>
          <w:szCs w:val="28"/>
        </w:rPr>
        <w:t xml:space="preserve"> hors forfait)</w:t>
      </w:r>
    </w:p>
    <w:p w14:paraId="5815EE6E" w14:textId="77777777" w:rsidR="00D1078B" w:rsidRDefault="00D1078B" w:rsidP="001571FF">
      <w:pPr>
        <w:suppressAutoHyphens w:val="0"/>
        <w:jc w:val="both"/>
        <w:rPr>
          <w:lang w:eastAsia="fr-FR"/>
        </w:rPr>
      </w:pPr>
    </w:p>
    <w:p w14:paraId="3AD26F7B" w14:textId="77777777" w:rsidR="00D1078B" w:rsidRDefault="00D1078B" w:rsidP="001571FF">
      <w:pPr>
        <w:suppressAutoHyphens w:val="0"/>
        <w:jc w:val="both"/>
        <w:rPr>
          <w:lang w:eastAsia="fr-FR"/>
        </w:rPr>
      </w:pPr>
    </w:p>
    <w:tbl>
      <w:tblPr>
        <w:tblStyle w:val="Grilledutableau"/>
        <w:tblW w:w="0" w:type="auto"/>
        <w:tblLook w:val="04A0" w:firstRow="1" w:lastRow="0" w:firstColumn="1" w:lastColumn="0" w:noHBand="0" w:noVBand="1"/>
      </w:tblPr>
      <w:tblGrid>
        <w:gridCol w:w="2786"/>
        <w:gridCol w:w="2646"/>
        <w:gridCol w:w="2381"/>
        <w:gridCol w:w="2381"/>
      </w:tblGrid>
      <w:tr w:rsidR="00D1078B" w14:paraId="44AC2B8C" w14:textId="386AC3A9" w:rsidTr="00D1078B">
        <w:tc>
          <w:tcPr>
            <w:tcW w:w="2786" w:type="dxa"/>
          </w:tcPr>
          <w:p w14:paraId="14CB0CDE" w14:textId="77777777" w:rsidR="00D1078B" w:rsidRPr="00C70725" w:rsidRDefault="00D1078B" w:rsidP="000C0C55">
            <w:pPr>
              <w:suppressAutoHyphens w:val="0"/>
              <w:jc w:val="center"/>
              <w:rPr>
                <w:lang w:eastAsia="fr-FR"/>
              </w:rPr>
            </w:pPr>
          </w:p>
          <w:p w14:paraId="3A9CA7E1" w14:textId="77777777" w:rsidR="004C294C" w:rsidRPr="00C70725" w:rsidRDefault="004C294C" w:rsidP="000C0C55">
            <w:pPr>
              <w:suppressAutoHyphens w:val="0"/>
              <w:jc w:val="center"/>
              <w:rPr>
                <w:lang w:eastAsia="fr-FR"/>
              </w:rPr>
            </w:pPr>
          </w:p>
        </w:tc>
        <w:tc>
          <w:tcPr>
            <w:tcW w:w="2646" w:type="dxa"/>
          </w:tcPr>
          <w:p w14:paraId="0115F0AD" w14:textId="77777777" w:rsidR="004C294C" w:rsidRPr="00C70725" w:rsidRDefault="004C294C" w:rsidP="000C0C55">
            <w:pPr>
              <w:suppressAutoHyphens w:val="0"/>
              <w:jc w:val="center"/>
              <w:rPr>
                <w:lang w:eastAsia="fr-FR"/>
              </w:rPr>
            </w:pPr>
          </w:p>
          <w:p w14:paraId="4DFAAC77" w14:textId="246067AB" w:rsidR="00D1078B" w:rsidRPr="00C70725" w:rsidRDefault="00D1078B" w:rsidP="000C0C55">
            <w:pPr>
              <w:suppressAutoHyphens w:val="0"/>
              <w:jc w:val="center"/>
              <w:rPr>
                <w:lang w:eastAsia="fr-FR"/>
              </w:rPr>
            </w:pPr>
            <w:r w:rsidRPr="00C70725">
              <w:rPr>
                <w:lang w:eastAsia="fr-FR"/>
              </w:rPr>
              <w:t>Unité d’</w:t>
            </w:r>
            <w:r w:rsidR="004C294C" w:rsidRPr="00C70725">
              <w:rPr>
                <w:lang w:eastAsia="fr-FR"/>
              </w:rPr>
              <w:t>œuvre</w:t>
            </w:r>
          </w:p>
          <w:p w14:paraId="26E13DA1" w14:textId="4CB9704C" w:rsidR="004C294C" w:rsidRPr="00C70725" w:rsidRDefault="004C294C" w:rsidP="000C0C55">
            <w:pPr>
              <w:suppressAutoHyphens w:val="0"/>
              <w:jc w:val="center"/>
              <w:rPr>
                <w:lang w:eastAsia="fr-FR"/>
              </w:rPr>
            </w:pPr>
          </w:p>
        </w:tc>
        <w:tc>
          <w:tcPr>
            <w:tcW w:w="2381" w:type="dxa"/>
          </w:tcPr>
          <w:p w14:paraId="3DBBDE24" w14:textId="77777777" w:rsidR="004C294C" w:rsidRPr="00C70725" w:rsidRDefault="004C294C" w:rsidP="000C0C55">
            <w:pPr>
              <w:suppressAutoHyphens w:val="0"/>
              <w:jc w:val="center"/>
              <w:rPr>
                <w:lang w:eastAsia="fr-FR"/>
              </w:rPr>
            </w:pPr>
          </w:p>
          <w:p w14:paraId="073C043E" w14:textId="77777777" w:rsidR="00D1078B" w:rsidRDefault="00D1078B" w:rsidP="000C0C55">
            <w:pPr>
              <w:suppressAutoHyphens w:val="0"/>
              <w:jc w:val="center"/>
              <w:rPr>
                <w:lang w:eastAsia="fr-FR"/>
              </w:rPr>
            </w:pPr>
            <w:r w:rsidRPr="00C70725">
              <w:rPr>
                <w:lang w:eastAsia="fr-FR"/>
              </w:rPr>
              <w:t>PRIX U</w:t>
            </w:r>
            <w:r w:rsidR="00A714D0">
              <w:rPr>
                <w:lang w:eastAsia="fr-FR"/>
              </w:rPr>
              <w:t>NITAIRES</w:t>
            </w:r>
          </w:p>
          <w:p w14:paraId="2A0609A1" w14:textId="20F7914B" w:rsidR="006972F9" w:rsidRPr="00C70725" w:rsidRDefault="006972F9" w:rsidP="000C0C55">
            <w:pPr>
              <w:suppressAutoHyphens w:val="0"/>
              <w:jc w:val="center"/>
              <w:rPr>
                <w:lang w:eastAsia="fr-FR"/>
              </w:rPr>
            </w:pPr>
            <w:r>
              <w:rPr>
                <w:lang w:eastAsia="fr-FR"/>
              </w:rPr>
              <w:t xml:space="preserve">(Euros) </w:t>
            </w:r>
          </w:p>
        </w:tc>
        <w:tc>
          <w:tcPr>
            <w:tcW w:w="2381" w:type="dxa"/>
          </w:tcPr>
          <w:p w14:paraId="72E10A73" w14:textId="77777777" w:rsidR="00D1078B" w:rsidRPr="002C0689" w:rsidRDefault="00D1078B" w:rsidP="000C0C55">
            <w:pPr>
              <w:suppressAutoHyphens w:val="0"/>
              <w:jc w:val="center"/>
              <w:rPr>
                <w:rFonts w:ascii="Comic Sans MS" w:hAnsi="Comic Sans MS"/>
                <w:lang w:eastAsia="fr-FR"/>
              </w:rPr>
            </w:pPr>
          </w:p>
        </w:tc>
      </w:tr>
      <w:tr w:rsidR="00D1078B" w14:paraId="1D10B4DD" w14:textId="3E5AD8BC" w:rsidTr="00D1078B">
        <w:tc>
          <w:tcPr>
            <w:tcW w:w="2786" w:type="dxa"/>
          </w:tcPr>
          <w:p w14:paraId="1C0F6D55" w14:textId="48A79F7B" w:rsidR="00D1078B" w:rsidRPr="00D962EF" w:rsidRDefault="00D1078B" w:rsidP="006A576F">
            <w:pPr>
              <w:suppressAutoHyphens w:val="0"/>
              <w:rPr>
                <w:color w:val="000000" w:themeColor="text1"/>
                <w:sz w:val="24"/>
                <w:szCs w:val="24"/>
                <w:lang w:eastAsia="fr-FR"/>
              </w:rPr>
            </w:pPr>
            <w:r w:rsidRPr="00D962EF">
              <w:rPr>
                <w:color w:val="000000" w:themeColor="text1"/>
                <w:sz w:val="24"/>
                <w:szCs w:val="24"/>
                <w:lang w:eastAsia="fr-FR"/>
              </w:rPr>
              <w:t>Nettoyage de l’auditorium</w:t>
            </w:r>
            <w:r w:rsidR="00400149" w:rsidRPr="00D962EF">
              <w:rPr>
                <w:color w:val="000000" w:themeColor="text1"/>
                <w:sz w:val="24"/>
                <w:szCs w:val="24"/>
                <w:lang w:eastAsia="fr-FR"/>
              </w:rPr>
              <w:t xml:space="preserve"> (</w:t>
            </w:r>
            <w:r w:rsidR="00A33B7C" w:rsidRPr="00D962EF">
              <w:rPr>
                <w:b/>
                <w:bCs/>
                <w:color w:val="000000" w:themeColor="text1"/>
                <w:sz w:val="24"/>
                <w:szCs w:val="24"/>
                <w:lang w:eastAsia="fr-FR"/>
              </w:rPr>
              <w:t xml:space="preserve">91. 44 </w:t>
            </w:r>
            <w:r w:rsidR="00AC4A0D" w:rsidRPr="00D962EF">
              <w:rPr>
                <w:b/>
                <w:bCs/>
                <w:color w:val="000000" w:themeColor="text1"/>
                <w:sz w:val="24"/>
                <w:szCs w:val="24"/>
                <w:lang w:eastAsia="fr-FR"/>
              </w:rPr>
              <w:t>M2</w:t>
            </w:r>
            <w:r w:rsidR="00AC4A0D" w:rsidRPr="00D962EF">
              <w:rPr>
                <w:color w:val="000000" w:themeColor="text1"/>
                <w:sz w:val="24"/>
                <w:szCs w:val="24"/>
                <w:lang w:eastAsia="fr-FR"/>
              </w:rPr>
              <w:t>)</w:t>
            </w:r>
            <w:r w:rsidRPr="00D962EF">
              <w:rPr>
                <w:color w:val="000000" w:themeColor="text1"/>
                <w:sz w:val="24"/>
                <w:szCs w:val="24"/>
                <w:lang w:eastAsia="fr-FR"/>
              </w:rPr>
              <w:t xml:space="preserve"> : matériels meublants, </w:t>
            </w:r>
            <w:r w:rsidR="00C33D5F" w:rsidRPr="00D962EF">
              <w:rPr>
                <w:color w:val="000000" w:themeColor="text1"/>
                <w:sz w:val="24"/>
                <w:szCs w:val="24"/>
                <w:lang w:eastAsia="fr-FR"/>
              </w:rPr>
              <w:t xml:space="preserve">lavage humide des </w:t>
            </w:r>
            <w:r w:rsidRPr="00D962EF">
              <w:rPr>
                <w:color w:val="000000" w:themeColor="text1"/>
                <w:sz w:val="24"/>
                <w:szCs w:val="24"/>
                <w:lang w:eastAsia="fr-FR"/>
              </w:rPr>
              <w:t>sol, vidage des corbeilles…</w:t>
            </w:r>
          </w:p>
        </w:tc>
        <w:tc>
          <w:tcPr>
            <w:tcW w:w="2646" w:type="dxa"/>
          </w:tcPr>
          <w:p w14:paraId="027A0298" w14:textId="77777777" w:rsidR="00D1078B" w:rsidRPr="00C70725" w:rsidRDefault="00D1078B" w:rsidP="001571FF">
            <w:pPr>
              <w:suppressAutoHyphens w:val="0"/>
              <w:jc w:val="both"/>
              <w:rPr>
                <w:lang w:eastAsia="fr-FR"/>
              </w:rPr>
            </w:pPr>
          </w:p>
          <w:p w14:paraId="16E216B2" w14:textId="2A0FEF1E" w:rsidR="00D1078B" w:rsidRPr="00C70725" w:rsidRDefault="00D1078B" w:rsidP="001571FF">
            <w:pPr>
              <w:suppressAutoHyphens w:val="0"/>
              <w:jc w:val="both"/>
              <w:rPr>
                <w:lang w:eastAsia="fr-FR"/>
              </w:rPr>
            </w:pPr>
            <w:r w:rsidRPr="00C70725">
              <w:rPr>
                <w:lang w:eastAsia="fr-FR"/>
              </w:rPr>
              <w:t>Forfait</w:t>
            </w:r>
          </w:p>
        </w:tc>
        <w:tc>
          <w:tcPr>
            <w:tcW w:w="2381" w:type="dxa"/>
          </w:tcPr>
          <w:p w14:paraId="7A8D62B5" w14:textId="77777777" w:rsidR="00D1078B" w:rsidRPr="00C70725" w:rsidRDefault="00D1078B" w:rsidP="001571FF">
            <w:pPr>
              <w:suppressAutoHyphens w:val="0"/>
              <w:jc w:val="both"/>
              <w:rPr>
                <w:lang w:eastAsia="fr-FR"/>
              </w:rPr>
            </w:pPr>
          </w:p>
        </w:tc>
        <w:tc>
          <w:tcPr>
            <w:tcW w:w="2381" w:type="dxa"/>
          </w:tcPr>
          <w:p w14:paraId="3E3980FC" w14:textId="77777777" w:rsidR="00D1078B" w:rsidRPr="002C0689" w:rsidRDefault="00D1078B" w:rsidP="001571FF">
            <w:pPr>
              <w:suppressAutoHyphens w:val="0"/>
              <w:jc w:val="both"/>
              <w:rPr>
                <w:rFonts w:ascii="Comic Sans MS" w:hAnsi="Comic Sans MS"/>
                <w:lang w:eastAsia="fr-FR"/>
              </w:rPr>
            </w:pPr>
          </w:p>
        </w:tc>
      </w:tr>
      <w:tr w:rsidR="00C70725" w14:paraId="788F3589" w14:textId="77777777" w:rsidTr="00D1078B">
        <w:tc>
          <w:tcPr>
            <w:tcW w:w="2786" w:type="dxa"/>
          </w:tcPr>
          <w:p w14:paraId="3C0FF68C" w14:textId="7747E8DC" w:rsidR="00C70725" w:rsidRPr="00D962EF" w:rsidRDefault="00C70725" w:rsidP="001571FF">
            <w:pPr>
              <w:suppressAutoHyphens w:val="0"/>
              <w:jc w:val="both"/>
              <w:rPr>
                <w:color w:val="000000" w:themeColor="text1"/>
                <w:sz w:val="24"/>
                <w:szCs w:val="24"/>
                <w:lang w:eastAsia="fr-FR"/>
              </w:rPr>
            </w:pPr>
            <w:r w:rsidRPr="00D962EF">
              <w:rPr>
                <w:rFonts w:cs="Arial"/>
                <w:color w:val="000000" w:themeColor="text1"/>
                <w:sz w:val="24"/>
                <w:szCs w:val="24"/>
              </w:rPr>
              <w:t>Nettoyage du cabinet médical</w:t>
            </w:r>
            <w:r w:rsidR="00A21558" w:rsidRPr="00D962EF">
              <w:rPr>
                <w:rFonts w:cs="Arial"/>
                <w:color w:val="000000" w:themeColor="text1"/>
                <w:sz w:val="24"/>
                <w:szCs w:val="24"/>
              </w:rPr>
              <w:t xml:space="preserve"> </w:t>
            </w:r>
            <w:r w:rsidR="00A21558" w:rsidRPr="00D962EF">
              <w:rPr>
                <w:rFonts w:cs="Arial"/>
                <w:b/>
                <w:bCs/>
                <w:color w:val="000000" w:themeColor="text1"/>
                <w:sz w:val="24"/>
                <w:szCs w:val="24"/>
              </w:rPr>
              <w:t>(1</w:t>
            </w:r>
            <w:r w:rsidR="00467FF9" w:rsidRPr="00D962EF">
              <w:rPr>
                <w:rFonts w:cs="Arial"/>
                <w:b/>
                <w:bCs/>
                <w:color w:val="000000" w:themeColor="text1"/>
                <w:sz w:val="24"/>
                <w:szCs w:val="24"/>
              </w:rPr>
              <w:t>5.59 m2</w:t>
            </w:r>
            <w:r w:rsidR="00467FF9" w:rsidRPr="00D962EF">
              <w:rPr>
                <w:rFonts w:cs="Arial"/>
                <w:color w:val="000000" w:themeColor="text1"/>
                <w:sz w:val="24"/>
                <w:szCs w:val="24"/>
              </w:rPr>
              <w:t>)</w:t>
            </w:r>
            <w:r w:rsidRPr="00D962EF">
              <w:rPr>
                <w:rFonts w:cs="Arial"/>
                <w:color w:val="000000" w:themeColor="text1"/>
                <w:sz w:val="24"/>
                <w:szCs w:val="24"/>
              </w:rPr>
              <w:t xml:space="preserve"> : matériels meublants, </w:t>
            </w:r>
            <w:r w:rsidR="00C9410B" w:rsidRPr="00D962EF">
              <w:rPr>
                <w:rFonts w:cs="Arial"/>
                <w:color w:val="000000" w:themeColor="text1"/>
                <w:sz w:val="24"/>
                <w:szCs w:val="24"/>
              </w:rPr>
              <w:t>sols…</w:t>
            </w:r>
          </w:p>
        </w:tc>
        <w:tc>
          <w:tcPr>
            <w:tcW w:w="2646" w:type="dxa"/>
          </w:tcPr>
          <w:p w14:paraId="4B722E6D" w14:textId="7954DC31" w:rsidR="00C70725" w:rsidRPr="00C70725" w:rsidRDefault="000D0C11" w:rsidP="001571FF">
            <w:pPr>
              <w:suppressAutoHyphens w:val="0"/>
              <w:jc w:val="both"/>
              <w:rPr>
                <w:lang w:eastAsia="fr-FR"/>
              </w:rPr>
            </w:pPr>
            <w:r>
              <w:rPr>
                <w:lang w:eastAsia="fr-FR"/>
              </w:rPr>
              <w:t>Forfait</w:t>
            </w:r>
          </w:p>
        </w:tc>
        <w:tc>
          <w:tcPr>
            <w:tcW w:w="2381" w:type="dxa"/>
          </w:tcPr>
          <w:p w14:paraId="766BF611" w14:textId="77777777" w:rsidR="00C70725" w:rsidRPr="00C70725" w:rsidRDefault="00C70725" w:rsidP="001571FF">
            <w:pPr>
              <w:suppressAutoHyphens w:val="0"/>
              <w:jc w:val="both"/>
              <w:rPr>
                <w:lang w:eastAsia="fr-FR"/>
              </w:rPr>
            </w:pPr>
          </w:p>
        </w:tc>
        <w:tc>
          <w:tcPr>
            <w:tcW w:w="2381" w:type="dxa"/>
          </w:tcPr>
          <w:p w14:paraId="26CBEEA7" w14:textId="77777777" w:rsidR="00C70725" w:rsidRPr="002C0689" w:rsidRDefault="00C70725" w:rsidP="001571FF">
            <w:pPr>
              <w:suppressAutoHyphens w:val="0"/>
              <w:jc w:val="both"/>
              <w:rPr>
                <w:rFonts w:ascii="Comic Sans MS" w:hAnsi="Comic Sans MS"/>
                <w:lang w:eastAsia="fr-FR"/>
              </w:rPr>
            </w:pPr>
          </w:p>
        </w:tc>
      </w:tr>
      <w:tr w:rsidR="00D1078B" w14:paraId="5BF76A28" w14:textId="77777777" w:rsidTr="00D1078B">
        <w:tc>
          <w:tcPr>
            <w:tcW w:w="2786" w:type="dxa"/>
          </w:tcPr>
          <w:p w14:paraId="5EEAF3C5" w14:textId="3D89C46C" w:rsidR="00D1078B" w:rsidRPr="00D962EF" w:rsidRDefault="00D1078B" w:rsidP="001571FF">
            <w:pPr>
              <w:suppressAutoHyphens w:val="0"/>
              <w:jc w:val="both"/>
              <w:rPr>
                <w:color w:val="000000" w:themeColor="text1"/>
                <w:sz w:val="24"/>
                <w:szCs w:val="24"/>
                <w:lang w:eastAsia="fr-FR"/>
              </w:rPr>
            </w:pPr>
            <w:r w:rsidRPr="00D962EF">
              <w:rPr>
                <w:color w:val="000000" w:themeColor="text1"/>
                <w:sz w:val="24"/>
                <w:szCs w:val="24"/>
                <w:lang w:eastAsia="fr-FR"/>
              </w:rPr>
              <w:t>Nettoyage de bureaux en sus des prestations forfaitaires</w:t>
            </w:r>
          </w:p>
        </w:tc>
        <w:tc>
          <w:tcPr>
            <w:tcW w:w="2646" w:type="dxa"/>
          </w:tcPr>
          <w:p w14:paraId="7696BD8E" w14:textId="0FF4B021" w:rsidR="00D1078B" w:rsidRPr="00C70725" w:rsidRDefault="00D1078B" w:rsidP="001571FF">
            <w:pPr>
              <w:suppressAutoHyphens w:val="0"/>
              <w:jc w:val="both"/>
              <w:rPr>
                <w:lang w:eastAsia="fr-FR"/>
              </w:rPr>
            </w:pPr>
            <w:r w:rsidRPr="00C70725">
              <w:rPr>
                <w:lang w:eastAsia="fr-FR"/>
              </w:rPr>
              <w:t>Heure</w:t>
            </w:r>
          </w:p>
        </w:tc>
        <w:tc>
          <w:tcPr>
            <w:tcW w:w="2381" w:type="dxa"/>
          </w:tcPr>
          <w:p w14:paraId="0FF2ED7F" w14:textId="77777777" w:rsidR="00D1078B" w:rsidRPr="00C70725" w:rsidRDefault="00D1078B" w:rsidP="001571FF">
            <w:pPr>
              <w:suppressAutoHyphens w:val="0"/>
              <w:jc w:val="both"/>
              <w:rPr>
                <w:lang w:eastAsia="fr-FR"/>
              </w:rPr>
            </w:pPr>
          </w:p>
        </w:tc>
        <w:tc>
          <w:tcPr>
            <w:tcW w:w="2381" w:type="dxa"/>
          </w:tcPr>
          <w:p w14:paraId="758DCCD1" w14:textId="77777777" w:rsidR="00D1078B" w:rsidRPr="002C0689" w:rsidRDefault="00D1078B" w:rsidP="001571FF">
            <w:pPr>
              <w:suppressAutoHyphens w:val="0"/>
              <w:jc w:val="both"/>
              <w:rPr>
                <w:rFonts w:ascii="Comic Sans MS" w:hAnsi="Comic Sans MS"/>
                <w:lang w:eastAsia="fr-FR"/>
              </w:rPr>
            </w:pPr>
          </w:p>
        </w:tc>
      </w:tr>
      <w:tr w:rsidR="00D1078B" w14:paraId="760BD1EA" w14:textId="1004F1FE" w:rsidTr="00D1078B">
        <w:tc>
          <w:tcPr>
            <w:tcW w:w="2786" w:type="dxa"/>
          </w:tcPr>
          <w:p w14:paraId="07D3006D" w14:textId="3D78558A" w:rsidR="004C294C" w:rsidRPr="00D962EF" w:rsidRDefault="004C294C" w:rsidP="004C294C">
            <w:pPr>
              <w:suppressAutoHyphens w:val="0"/>
              <w:rPr>
                <w:rFonts w:cs="Calibri"/>
                <w:color w:val="000000" w:themeColor="text1"/>
                <w:sz w:val="24"/>
                <w:szCs w:val="24"/>
                <w:lang w:eastAsia="fr-FR"/>
              </w:rPr>
            </w:pPr>
            <w:r w:rsidRPr="00D962EF">
              <w:rPr>
                <w:rFonts w:cs="Calibri"/>
                <w:color w:val="000000" w:themeColor="text1"/>
                <w:sz w:val="24"/>
                <w:szCs w:val="24"/>
              </w:rPr>
              <w:t xml:space="preserve">Nettoyage </w:t>
            </w:r>
            <w:r w:rsidR="001D1C8E" w:rsidRPr="00D962EF">
              <w:rPr>
                <w:rFonts w:cs="Calibri"/>
                <w:color w:val="000000" w:themeColor="text1"/>
                <w:sz w:val="24"/>
                <w:szCs w:val="24"/>
              </w:rPr>
              <w:t>-</w:t>
            </w:r>
            <w:r w:rsidR="001126FC">
              <w:rPr>
                <w:rFonts w:cs="Calibri"/>
                <w:color w:val="000000" w:themeColor="text1"/>
                <w:sz w:val="24"/>
                <w:szCs w:val="24"/>
              </w:rPr>
              <w:t xml:space="preserve"> </w:t>
            </w:r>
            <w:r w:rsidR="001D1C8E" w:rsidRPr="00D962EF">
              <w:rPr>
                <w:rFonts w:cs="Calibri"/>
                <w:color w:val="000000" w:themeColor="text1"/>
                <w:sz w:val="24"/>
                <w:szCs w:val="24"/>
              </w:rPr>
              <w:t xml:space="preserve">Aspiration </w:t>
            </w:r>
            <w:r w:rsidRPr="00D962EF">
              <w:rPr>
                <w:rFonts w:cs="Calibri"/>
                <w:color w:val="000000" w:themeColor="text1"/>
                <w:sz w:val="24"/>
                <w:szCs w:val="24"/>
              </w:rPr>
              <w:t xml:space="preserve">évacuations eaux pluviales et remontés </w:t>
            </w:r>
          </w:p>
          <w:p w14:paraId="73651A8D" w14:textId="77777777" w:rsidR="00D1078B" w:rsidRPr="00D962EF" w:rsidRDefault="00D1078B" w:rsidP="001571FF">
            <w:pPr>
              <w:suppressAutoHyphens w:val="0"/>
              <w:jc w:val="both"/>
              <w:rPr>
                <w:color w:val="000000" w:themeColor="text1"/>
                <w:sz w:val="24"/>
                <w:szCs w:val="24"/>
                <w:lang w:eastAsia="fr-FR"/>
              </w:rPr>
            </w:pPr>
          </w:p>
        </w:tc>
        <w:tc>
          <w:tcPr>
            <w:tcW w:w="2646" w:type="dxa"/>
          </w:tcPr>
          <w:p w14:paraId="2A5C944F" w14:textId="77777777" w:rsidR="00D1078B" w:rsidRPr="00C70725" w:rsidRDefault="00D1078B" w:rsidP="001571FF">
            <w:pPr>
              <w:suppressAutoHyphens w:val="0"/>
              <w:jc w:val="both"/>
              <w:rPr>
                <w:lang w:eastAsia="fr-FR"/>
              </w:rPr>
            </w:pPr>
          </w:p>
          <w:p w14:paraId="08B87994" w14:textId="1669F3B1" w:rsidR="004C294C" w:rsidRPr="00C70725" w:rsidRDefault="000D0C11" w:rsidP="001571FF">
            <w:pPr>
              <w:suppressAutoHyphens w:val="0"/>
              <w:jc w:val="both"/>
              <w:rPr>
                <w:lang w:eastAsia="fr-FR"/>
              </w:rPr>
            </w:pPr>
            <w:r>
              <w:rPr>
                <w:lang w:eastAsia="fr-FR"/>
              </w:rPr>
              <w:t>Heure</w:t>
            </w:r>
          </w:p>
        </w:tc>
        <w:tc>
          <w:tcPr>
            <w:tcW w:w="2381" w:type="dxa"/>
          </w:tcPr>
          <w:p w14:paraId="281CDB0A" w14:textId="77777777" w:rsidR="00D1078B" w:rsidRPr="00C70725" w:rsidRDefault="00D1078B" w:rsidP="001571FF">
            <w:pPr>
              <w:suppressAutoHyphens w:val="0"/>
              <w:jc w:val="both"/>
              <w:rPr>
                <w:lang w:eastAsia="fr-FR"/>
              </w:rPr>
            </w:pPr>
          </w:p>
        </w:tc>
        <w:tc>
          <w:tcPr>
            <w:tcW w:w="2381" w:type="dxa"/>
          </w:tcPr>
          <w:p w14:paraId="28C4564C" w14:textId="77777777" w:rsidR="00D1078B" w:rsidRPr="002C0689" w:rsidRDefault="00D1078B" w:rsidP="001571FF">
            <w:pPr>
              <w:suppressAutoHyphens w:val="0"/>
              <w:jc w:val="both"/>
              <w:rPr>
                <w:rFonts w:ascii="Comic Sans MS" w:hAnsi="Comic Sans MS"/>
                <w:lang w:eastAsia="fr-FR"/>
              </w:rPr>
            </w:pPr>
          </w:p>
        </w:tc>
      </w:tr>
      <w:tr w:rsidR="00F00F22" w14:paraId="11CCCF1E" w14:textId="77777777" w:rsidTr="00D1078B">
        <w:tc>
          <w:tcPr>
            <w:tcW w:w="2786" w:type="dxa"/>
          </w:tcPr>
          <w:p w14:paraId="481495B5" w14:textId="55FE6EE2" w:rsidR="00F00F22" w:rsidRPr="00D962EF" w:rsidRDefault="00F00F22" w:rsidP="004C294C">
            <w:pPr>
              <w:suppressAutoHyphens w:val="0"/>
              <w:rPr>
                <w:rFonts w:cs="Calibri"/>
                <w:color w:val="000000" w:themeColor="text1"/>
                <w:sz w:val="24"/>
                <w:szCs w:val="24"/>
              </w:rPr>
            </w:pPr>
            <w:r w:rsidRPr="00D962EF">
              <w:rPr>
                <w:rFonts w:cs="Arial"/>
                <w:color w:val="000000" w:themeColor="text1"/>
                <w:sz w:val="24"/>
                <w:szCs w:val="24"/>
              </w:rPr>
              <w:t xml:space="preserve">Nettoyage des balcons en </w:t>
            </w:r>
            <w:r w:rsidR="004375A1" w:rsidRPr="00D962EF">
              <w:rPr>
                <w:rFonts w:cs="Arial"/>
                <w:color w:val="000000" w:themeColor="text1"/>
                <w:sz w:val="24"/>
                <w:szCs w:val="24"/>
              </w:rPr>
              <w:t>bois 1</w:t>
            </w:r>
            <w:r w:rsidRPr="00D962EF">
              <w:rPr>
                <w:rFonts w:cs="Arial"/>
                <w:color w:val="000000" w:themeColor="text1"/>
                <w:sz w:val="24"/>
                <w:szCs w:val="24"/>
                <w:vertAlign w:val="superscript"/>
              </w:rPr>
              <w:t>er</w:t>
            </w:r>
            <w:r w:rsidRPr="00D962EF">
              <w:rPr>
                <w:rFonts w:cs="Arial"/>
                <w:color w:val="000000" w:themeColor="text1"/>
                <w:sz w:val="24"/>
                <w:szCs w:val="24"/>
              </w:rPr>
              <w:t xml:space="preserve"> étage- 2</w:t>
            </w:r>
            <w:r w:rsidRPr="00D962EF">
              <w:rPr>
                <w:rFonts w:cs="Arial"/>
                <w:color w:val="000000" w:themeColor="text1"/>
                <w:sz w:val="24"/>
                <w:szCs w:val="24"/>
                <w:vertAlign w:val="superscript"/>
              </w:rPr>
              <w:t>ème</w:t>
            </w:r>
            <w:r w:rsidRPr="00D962EF">
              <w:rPr>
                <w:rFonts w:cs="Arial"/>
                <w:color w:val="000000" w:themeColor="text1"/>
                <w:sz w:val="24"/>
                <w:szCs w:val="24"/>
              </w:rPr>
              <w:t xml:space="preserve"> étage- 3</w:t>
            </w:r>
            <w:r w:rsidRPr="00D962EF">
              <w:rPr>
                <w:rFonts w:cs="Arial"/>
                <w:color w:val="000000" w:themeColor="text1"/>
                <w:sz w:val="24"/>
                <w:szCs w:val="24"/>
                <w:vertAlign w:val="superscript"/>
              </w:rPr>
              <w:t>ème</w:t>
            </w:r>
            <w:r w:rsidRPr="00D962EF">
              <w:rPr>
                <w:rFonts w:cs="Arial"/>
                <w:color w:val="000000" w:themeColor="text1"/>
                <w:sz w:val="24"/>
                <w:szCs w:val="24"/>
              </w:rPr>
              <w:t xml:space="preserve"> étage</w:t>
            </w:r>
            <w:r w:rsidR="00111005">
              <w:rPr>
                <w:rFonts w:cs="Arial"/>
                <w:color w:val="000000" w:themeColor="text1"/>
                <w:sz w:val="24"/>
                <w:szCs w:val="24"/>
              </w:rPr>
              <w:t xml:space="preserve"> </w:t>
            </w:r>
            <w:r w:rsidR="005D0259" w:rsidRPr="00D962EF">
              <w:rPr>
                <w:rFonts w:cs="Arial"/>
                <w:color w:val="000000" w:themeColor="text1"/>
                <w:sz w:val="24"/>
                <w:szCs w:val="24"/>
              </w:rPr>
              <w:t>- enlèvement de</w:t>
            </w:r>
            <w:r w:rsidR="00247872" w:rsidRPr="00D962EF">
              <w:rPr>
                <w:rFonts w:cs="Arial"/>
                <w:color w:val="000000" w:themeColor="text1"/>
                <w:sz w:val="24"/>
                <w:szCs w:val="24"/>
              </w:rPr>
              <w:t>s fientes de pigeons</w:t>
            </w:r>
          </w:p>
        </w:tc>
        <w:tc>
          <w:tcPr>
            <w:tcW w:w="2646" w:type="dxa"/>
          </w:tcPr>
          <w:p w14:paraId="37AD508D" w14:textId="77777777" w:rsidR="00F00F22" w:rsidRDefault="00F00F22" w:rsidP="001571FF">
            <w:pPr>
              <w:suppressAutoHyphens w:val="0"/>
              <w:jc w:val="both"/>
              <w:rPr>
                <w:lang w:eastAsia="fr-FR"/>
              </w:rPr>
            </w:pPr>
          </w:p>
          <w:p w14:paraId="58C00E3B" w14:textId="38DF73E0" w:rsidR="00A248BF" w:rsidRPr="00C70725" w:rsidRDefault="008478FD" w:rsidP="001571FF">
            <w:pPr>
              <w:suppressAutoHyphens w:val="0"/>
              <w:jc w:val="both"/>
              <w:rPr>
                <w:lang w:eastAsia="fr-FR"/>
              </w:rPr>
            </w:pPr>
            <w:r>
              <w:rPr>
                <w:lang w:eastAsia="fr-FR"/>
              </w:rPr>
              <w:t>Forfait par balcon</w:t>
            </w:r>
          </w:p>
        </w:tc>
        <w:tc>
          <w:tcPr>
            <w:tcW w:w="2381" w:type="dxa"/>
          </w:tcPr>
          <w:p w14:paraId="5AEEC03A" w14:textId="77777777" w:rsidR="00F00F22" w:rsidRPr="00C70725" w:rsidRDefault="00F00F22" w:rsidP="001571FF">
            <w:pPr>
              <w:suppressAutoHyphens w:val="0"/>
              <w:jc w:val="both"/>
              <w:rPr>
                <w:lang w:eastAsia="fr-FR"/>
              </w:rPr>
            </w:pPr>
          </w:p>
        </w:tc>
        <w:tc>
          <w:tcPr>
            <w:tcW w:w="2381" w:type="dxa"/>
          </w:tcPr>
          <w:p w14:paraId="14516643" w14:textId="77777777" w:rsidR="00F00F22" w:rsidRPr="002C0689" w:rsidRDefault="00F00F22" w:rsidP="001571FF">
            <w:pPr>
              <w:suppressAutoHyphens w:val="0"/>
              <w:jc w:val="both"/>
              <w:rPr>
                <w:rFonts w:ascii="Comic Sans MS" w:hAnsi="Comic Sans MS"/>
                <w:lang w:eastAsia="fr-FR"/>
              </w:rPr>
            </w:pPr>
          </w:p>
        </w:tc>
      </w:tr>
      <w:tr w:rsidR="00575061" w14:paraId="5DB217BD" w14:textId="77777777" w:rsidTr="00D1078B">
        <w:tc>
          <w:tcPr>
            <w:tcW w:w="2786" w:type="dxa"/>
          </w:tcPr>
          <w:p w14:paraId="1800E87F" w14:textId="77777777" w:rsidR="00FA2A22" w:rsidRPr="00D962EF" w:rsidRDefault="00FA2A22" w:rsidP="004C294C">
            <w:pPr>
              <w:suppressAutoHyphens w:val="0"/>
              <w:rPr>
                <w:rFonts w:cs="Calibri"/>
                <w:color w:val="000000" w:themeColor="text1"/>
                <w:sz w:val="24"/>
                <w:szCs w:val="24"/>
              </w:rPr>
            </w:pPr>
          </w:p>
          <w:p w14:paraId="4A42AEFD" w14:textId="77777777" w:rsidR="00FA2A22" w:rsidRPr="00D962EF" w:rsidRDefault="00FA2A22" w:rsidP="004C294C">
            <w:pPr>
              <w:suppressAutoHyphens w:val="0"/>
              <w:rPr>
                <w:rFonts w:cs="Calibri"/>
                <w:color w:val="000000" w:themeColor="text1"/>
                <w:sz w:val="24"/>
                <w:szCs w:val="24"/>
              </w:rPr>
            </w:pPr>
          </w:p>
          <w:p w14:paraId="65727884" w14:textId="75E41691" w:rsidR="00575061" w:rsidRPr="00D962EF" w:rsidRDefault="00575061" w:rsidP="004C294C">
            <w:pPr>
              <w:suppressAutoHyphens w:val="0"/>
              <w:rPr>
                <w:rFonts w:cs="Calibri"/>
                <w:color w:val="000000" w:themeColor="text1"/>
                <w:sz w:val="24"/>
                <w:szCs w:val="24"/>
              </w:rPr>
            </w:pPr>
            <w:r w:rsidRPr="00D962EF">
              <w:rPr>
                <w:rFonts w:cs="Calibri"/>
                <w:color w:val="000000" w:themeColor="text1"/>
                <w:sz w:val="24"/>
                <w:szCs w:val="24"/>
              </w:rPr>
              <w:t>Décapage de sol</w:t>
            </w:r>
          </w:p>
        </w:tc>
        <w:tc>
          <w:tcPr>
            <w:tcW w:w="2646" w:type="dxa"/>
          </w:tcPr>
          <w:p w14:paraId="5F4918D6" w14:textId="77777777" w:rsidR="00FA2A22" w:rsidRDefault="00FA2A22" w:rsidP="001571FF">
            <w:pPr>
              <w:suppressAutoHyphens w:val="0"/>
              <w:jc w:val="both"/>
              <w:rPr>
                <w:lang w:eastAsia="fr-FR"/>
              </w:rPr>
            </w:pPr>
          </w:p>
          <w:p w14:paraId="31C0823F" w14:textId="77777777" w:rsidR="00004DB9" w:rsidRDefault="00004DB9" w:rsidP="001571FF">
            <w:pPr>
              <w:suppressAutoHyphens w:val="0"/>
              <w:jc w:val="both"/>
              <w:rPr>
                <w:lang w:eastAsia="fr-FR"/>
              </w:rPr>
            </w:pPr>
          </w:p>
          <w:p w14:paraId="73864CBF" w14:textId="7326C781" w:rsidR="00575061" w:rsidRPr="00C70725" w:rsidRDefault="000D0C11" w:rsidP="001571FF">
            <w:pPr>
              <w:suppressAutoHyphens w:val="0"/>
              <w:jc w:val="both"/>
              <w:rPr>
                <w:lang w:eastAsia="fr-FR"/>
              </w:rPr>
            </w:pPr>
            <w:r>
              <w:rPr>
                <w:lang w:eastAsia="fr-FR"/>
              </w:rPr>
              <w:t>M2</w:t>
            </w:r>
          </w:p>
        </w:tc>
        <w:tc>
          <w:tcPr>
            <w:tcW w:w="2381" w:type="dxa"/>
          </w:tcPr>
          <w:p w14:paraId="023B31B4" w14:textId="77777777" w:rsidR="00575061" w:rsidRPr="00C70725" w:rsidRDefault="00575061" w:rsidP="001571FF">
            <w:pPr>
              <w:suppressAutoHyphens w:val="0"/>
              <w:jc w:val="both"/>
              <w:rPr>
                <w:lang w:eastAsia="fr-FR"/>
              </w:rPr>
            </w:pPr>
          </w:p>
        </w:tc>
        <w:tc>
          <w:tcPr>
            <w:tcW w:w="2381" w:type="dxa"/>
          </w:tcPr>
          <w:p w14:paraId="33EE72AD" w14:textId="77777777" w:rsidR="00575061" w:rsidRPr="002C0689" w:rsidRDefault="00575061" w:rsidP="001571FF">
            <w:pPr>
              <w:suppressAutoHyphens w:val="0"/>
              <w:jc w:val="both"/>
              <w:rPr>
                <w:rFonts w:ascii="Comic Sans MS" w:hAnsi="Comic Sans MS"/>
                <w:lang w:eastAsia="fr-FR"/>
              </w:rPr>
            </w:pPr>
          </w:p>
        </w:tc>
      </w:tr>
      <w:tr w:rsidR="000218F9" w14:paraId="18B120B9" w14:textId="77777777" w:rsidTr="00D1078B">
        <w:tc>
          <w:tcPr>
            <w:tcW w:w="2786" w:type="dxa"/>
          </w:tcPr>
          <w:p w14:paraId="4045AF49" w14:textId="7E070A63" w:rsidR="000218F9" w:rsidRPr="00C70725" w:rsidRDefault="00F2593B" w:rsidP="004C294C">
            <w:pPr>
              <w:suppressAutoHyphens w:val="0"/>
              <w:jc w:val="both"/>
              <w:rPr>
                <w:rFonts w:cs="Arial"/>
                <w:color w:val="FF0000"/>
                <w:sz w:val="24"/>
                <w:szCs w:val="24"/>
              </w:rPr>
            </w:pPr>
            <w:r w:rsidRPr="00890BCE">
              <w:rPr>
                <w:rFonts w:cs="Arial"/>
                <w:color w:val="000000" w:themeColor="text1"/>
                <w:sz w:val="24"/>
                <w:szCs w:val="24"/>
              </w:rPr>
              <w:t>Shampoinage</w:t>
            </w:r>
            <w:r w:rsidR="00890BCE" w:rsidRPr="00890BCE">
              <w:rPr>
                <w:rFonts w:cs="Arial"/>
                <w:color w:val="000000" w:themeColor="text1"/>
                <w:sz w:val="24"/>
                <w:szCs w:val="24"/>
              </w:rPr>
              <w:t xml:space="preserve"> </w:t>
            </w:r>
            <w:r w:rsidR="00693861" w:rsidRPr="00890BCE">
              <w:rPr>
                <w:rFonts w:cs="Arial"/>
                <w:color w:val="000000" w:themeColor="text1"/>
                <w:sz w:val="24"/>
                <w:szCs w:val="24"/>
              </w:rPr>
              <w:t>Moquette</w:t>
            </w:r>
          </w:p>
        </w:tc>
        <w:tc>
          <w:tcPr>
            <w:tcW w:w="2646" w:type="dxa"/>
          </w:tcPr>
          <w:p w14:paraId="4C62641A" w14:textId="32206F05" w:rsidR="000218F9" w:rsidRPr="00C70725" w:rsidRDefault="00F2593B" w:rsidP="001571FF">
            <w:pPr>
              <w:suppressAutoHyphens w:val="0"/>
              <w:jc w:val="both"/>
              <w:rPr>
                <w:lang w:eastAsia="fr-FR"/>
              </w:rPr>
            </w:pPr>
            <w:r>
              <w:rPr>
                <w:lang w:eastAsia="fr-FR"/>
              </w:rPr>
              <w:t>M2</w:t>
            </w:r>
          </w:p>
        </w:tc>
        <w:tc>
          <w:tcPr>
            <w:tcW w:w="2381" w:type="dxa"/>
          </w:tcPr>
          <w:p w14:paraId="75A71874" w14:textId="77777777" w:rsidR="000218F9" w:rsidRPr="00C70725" w:rsidRDefault="000218F9" w:rsidP="001571FF">
            <w:pPr>
              <w:suppressAutoHyphens w:val="0"/>
              <w:jc w:val="both"/>
              <w:rPr>
                <w:lang w:eastAsia="fr-FR"/>
              </w:rPr>
            </w:pPr>
          </w:p>
        </w:tc>
        <w:tc>
          <w:tcPr>
            <w:tcW w:w="2381" w:type="dxa"/>
          </w:tcPr>
          <w:p w14:paraId="26620045" w14:textId="77777777" w:rsidR="000218F9" w:rsidRPr="002C0689" w:rsidRDefault="000218F9" w:rsidP="001571FF">
            <w:pPr>
              <w:suppressAutoHyphens w:val="0"/>
              <w:jc w:val="both"/>
              <w:rPr>
                <w:rFonts w:ascii="Comic Sans MS" w:hAnsi="Comic Sans MS"/>
                <w:lang w:eastAsia="fr-FR"/>
              </w:rPr>
            </w:pPr>
          </w:p>
        </w:tc>
      </w:tr>
    </w:tbl>
    <w:p w14:paraId="77CD04AA" w14:textId="77777777" w:rsidR="00D1078B" w:rsidRDefault="00D1078B" w:rsidP="001571FF">
      <w:pPr>
        <w:suppressAutoHyphens w:val="0"/>
        <w:jc w:val="both"/>
        <w:rPr>
          <w:lang w:eastAsia="fr-FR"/>
        </w:rPr>
      </w:pPr>
    </w:p>
    <w:p w14:paraId="16CE5F87" w14:textId="77777777" w:rsidR="00D1078B" w:rsidRDefault="00D1078B" w:rsidP="001571FF">
      <w:pPr>
        <w:suppressAutoHyphens w:val="0"/>
        <w:jc w:val="both"/>
        <w:rPr>
          <w:lang w:eastAsia="fr-FR"/>
        </w:rPr>
      </w:pPr>
    </w:p>
    <w:p w14:paraId="4BDC4CBC" w14:textId="77777777" w:rsidR="00D1078B" w:rsidRPr="001571FF" w:rsidRDefault="00D1078B" w:rsidP="001571FF">
      <w:pPr>
        <w:suppressAutoHyphens w:val="0"/>
        <w:jc w:val="both"/>
        <w:rPr>
          <w:lang w:eastAsia="fr-FR"/>
        </w:rPr>
      </w:pPr>
    </w:p>
    <w:p w14:paraId="771C5DF2" w14:textId="77777777" w:rsidR="001571FF" w:rsidRPr="001571FF" w:rsidRDefault="001571FF" w:rsidP="001571FF">
      <w:pPr>
        <w:suppressAutoHyphens w:val="0"/>
        <w:jc w:val="both"/>
        <w:rPr>
          <w:i/>
          <w:sz w:val="22"/>
          <w:szCs w:val="22"/>
          <w:lang w:eastAsia="fr-FR"/>
        </w:rPr>
      </w:pPr>
    </w:p>
    <w:p w14:paraId="164CFD4F" w14:textId="7126E015" w:rsidR="001571FF" w:rsidRPr="001571FF" w:rsidRDefault="001571FF" w:rsidP="001571FF">
      <w:pPr>
        <w:suppressAutoHyphens w:val="0"/>
        <w:ind w:left="-180" w:right="-1134"/>
        <w:rPr>
          <w:b/>
          <w:i/>
          <w:iCs/>
          <w:color w:val="0D0D0D"/>
          <w:sz w:val="22"/>
          <w:szCs w:val="22"/>
          <w:lang w:eastAsia="fr-FR"/>
        </w:rPr>
      </w:pPr>
      <w:r w:rsidRPr="001571FF">
        <w:rPr>
          <w:b/>
          <w:i/>
          <w:iCs/>
          <w:color w:val="0D0D0D"/>
          <w:sz w:val="22"/>
          <w:szCs w:val="22"/>
          <w:lang w:eastAsia="fr-FR"/>
        </w:rPr>
        <w:t>Il est donc impératif que chaque candidat renseigne complètement chaque rubrique de ce</w:t>
      </w:r>
      <w:r w:rsidR="00F13761">
        <w:rPr>
          <w:b/>
          <w:i/>
          <w:iCs/>
          <w:color w:val="0D0D0D"/>
          <w:sz w:val="22"/>
          <w:szCs w:val="22"/>
          <w:lang w:eastAsia="fr-FR"/>
        </w:rPr>
        <w:t>s</w:t>
      </w:r>
      <w:r w:rsidRPr="001571FF">
        <w:rPr>
          <w:b/>
          <w:i/>
          <w:iCs/>
          <w:color w:val="0D0D0D"/>
          <w:sz w:val="22"/>
          <w:szCs w:val="22"/>
          <w:lang w:eastAsia="fr-FR"/>
        </w:rPr>
        <w:t xml:space="preserve"> tableau</w:t>
      </w:r>
      <w:r w:rsidR="00F13761">
        <w:rPr>
          <w:b/>
          <w:i/>
          <w:iCs/>
          <w:color w:val="0D0D0D"/>
          <w:sz w:val="22"/>
          <w:szCs w:val="22"/>
          <w:lang w:eastAsia="fr-FR"/>
        </w:rPr>
        <w:t>x</w:t>
      </w:r>
      <w:r w:rsidRPr="001571FF">
        <w:rPr>
          <w:b/>
          <w:i/>
          <w:iCs/>
          <w:color w:val="0D0D0D"/>
          <w:sz w:val="22"/>
          <w:szCs w:val="22"/>
          <w:lang w:eastAsia="fr-FR"/>
        </w:rPr>
        <w:t xml:space="preserve">, </w:t>
      </w:r>
    </w:p>
    <w:p w14:paraId="229E84DC" w14:textId="77777777" w:rsidR="001571FF" w:rsidRPr="001571FF" w:rsidRDefault="001571FF" w:rsidP="001571FF">
      <w:pPr>
        <w:suppressAutoHyphens w:val="0"/>
        <w:ind w:left="-180" w:right="-1134"/>
        <w:rPr>
          <w:lang w:eastAsia="fr-FR"/>
        </w:rPr>
      </w:pPr>
      <w:r w:rsidRPr="001571FF">
        <w:rPr>
          <w:b/>
          <w:i/>
          <w:iCs/>
          <w:color w:val="0D0D0D"/>
          <w:sz w:val="22"/>
          <w:szCs w:val="22"/>
          <w:lang w:eastAsia="fr-FR"/>
        </w:rPr>
        <w:t>au risque de voir son offre écartée.</w:t>
      </w:r>
    </w:p>
    <w:p w14:paraId="365BB880" w14:textId="77777777" w:rsidR="001571FF" w:rsidRPr="001571FF" w:rsidRDefault="001571FF" w:rsidP="001571FF">
      <w:pPr>
        <w:suppressAutoHyphens w:val="0"/>
        <w:jc w:val="both"/>
        <w:rPr>
          <w:lang w:eastAsia="fr-FR"/>
        </w:rPr>
      </w:pPr>
    </w:p>
    <w:p w14:paraId="75D581CB" w14:textId="4C1058C9" w:rsidR="003B0359" w:rsidRPr="00BD34C0" w:rsidRDefault="003B0359" w:rsidP="003B0359">
      <w:pPr>
        <w:rPr>
          <w:rFonts w:ascii="Arial" w:hAnsi="Arial" w:cs="Arial"/>
          <w:b/>
        </w:rPr>
      </w:pPr>
      <w:r>
        <w:rPr>
          <w:rFonts w:ascii="Arial" w:hAnsi="Arial" w:cs="Arial"/>
        </w:rPr>
        <w:tab/>
      </w:r>
    </w:p>
    <w:p w14:paraId="1AE15025" w14:textId="77777777" w:rsidR="003B0359" w:rsidRDefault="003B0359" w:rsidP="003B0359">
      <w:pPr>
        <w:jc w:val="both"/>
        <w:rPr>
          <w:rFonts w:ascii="Arial" w:hAnsi="Arial" w:cs="Arial"/>
        </w:rPr>
      </w:pPr>
    </w:p>
    <w:p w14:paraId="50CC579C" w14:textId="77777777" w:rsidR="003B0359" w:rsidRDefault="003B0359" w:rsidP="003B0359">
      <w:pPr>
        <w:jc w:val="both"/>
        <w:rPr>
          <w:rFonts w:ascii="Arial" w:hAnsi="Arial" w:cs="Arial"/>
        </w:rPr>
      </w:pPr>
    </w:p>
    <w:p w14:paraId="4A49D00A" w14:textId="77777777" w:rsidR="003B0359" w:rsidRDefault="003B0359" w:rsidP="003B0359">
      <w:pPr>
        <w:jc w:val="both"/>
        <w:rPr>
          <w:rFonts w:ascii="Arial" w:hAnsi="Arial" w:cs="Arial"/>
        </w:rPr>
      </w:pPr>
    </w:p>
    <w:p w14:paraId="0CBEFDB5" w14:textId="77777777" w:rsidR="003B0359" w:rsidRDefault="003B0359" w:rsidP="003B0359">
      <w:pPr>
        <w:jc w:val="both"/>
        <w:rPr>
          <w:rFonts w:ascii="Arial" w:hAnsi="Arial" w:cs="Arial"/>
        </w:rPr>
      </w:pPr>
    </w:p>
    <w:p w14:paraId="1617B5B7" w14:textId="77777777" w:rsidR="003B0359" w:rsidRDefault="003B0359" w:rsidP="003B0359">
      <w:pPr>
        <w:jc w:val="both"/>
        <w:rPr>
          <w:rFonts w:ascii="Arial" w:hAnsi="Arial" w:cs="Arial"/>
        </w:rPr>
      </w:pPr>
    </w:p>
    <w:p w14:paraId="23A532B2" w14:textId="13969B74" w:rsidR="009F2D53" w:rsidRDefault="009F2D53" w:rsidP="009D220A"/>
    <w:p w14:paraId="1DEA73F2" w14:textId="77777777" w:rsidR="009F2D53" w:rsidRDefault="009F2D53" w:rsidP="009D220A"/>
    <w:p w14:paraId="76EECD85" w14:textId="77777777" w:rsidR="00BB25EC" w:rsidRDefault="00BB25EC" w:rsidP="009D220A"/>
    <w:p w14:paraId="424F5E27" w14:textId="77777777" w:rsidR="00BB25EC" w:rsidRDefault="00BB25EC" w:rsidP="009D220A"/>
    <w:p w14:paraId="6F81DF4F" w14:textId="77777777" w:rsidR="00BB25EC" w:rsidRDefault="00BB25EC" w:rsidP="009D220A"/>
    <w:p w14:paraId="6460DC4C" w14:textId="77777777" w:rsidR="00BB25EC" w:rsidRDefault="00BB25EC" w:rsidP="009D220A"/>
    <w:p w14:paraId="72F04086" w14:textId="77777777" w:rsidR="00BB25EC" w:rsidRDefault="00BB25EC" w:rsidP="009D220A"/>
    <w:p w14:paraId="05E84A9F" w14:textId="77777777" w:rsidR="00BB25EC" w:rsidRDefault="00BB25EC" w:rsidP="009D220A"/>
    <w:p w14:paraId="3B8365A4" w14:textId="77777777" w:rsidR="00BB25EC" w:rsidRDefault="00BB25EC" w:rsidP="009D220A"/>
    <w:p w14:paraId="3ADF210A" w14:textId="77777777" w:rsidR="00BB25EC" w:rsidRDefault="00BB25EC" w:rsidP="009D220A"/>
    <w:p w14:paraId="1D035C05" w14:textId="77777777" w:rsidR="00BB25EC" w:rsidRDefault="00BB25EC" w:rsidP="009D220A"/>
    <w:p w14:paraId="24EDE810" w14:textId="77777777" w:rsidR="00BB25EC" w:rsidRDefault="00BB25EC" w:rsidP="009D220A"/>
    <w:p w14:paraId="55EC62C9" w14:textId="77777777" w:rsidR="00BB25EC" w:rsidRDefault="00BB25EC" w:rsidP="009D220A"/>
    <w:p w14:paraId="6896A2F7" w14:textId="77777777" w:rsidR="00BB25EC" w:rsidRDefault="00BB25EC" w:rsidP="009D220A"/>
    <w:sectPr w:rsidR="00BB25EC">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36D36E" w14:textId="77777777" w:rsidR="00085F88" w:rsidRDefault="00085F88">
      <w:r>
        <w:separator/>
      </w:r>
    </w:p>
  </w:endnote>
  <w:endnote w:type="continuationSeparator" w:id="0">
    <w:p w14:paraId="6BE4B7E1" w14:textId="77777777" w:rsidR="00085F88" w:rsidRDefault="00085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35A671B" w14:textId="77777777" w:rsidTr="0083205E">
      <w:trPr>
        <w:tblHeader/>
      </w:trPr>
      <w:tc>
        <w:tcPr>
          <w:tcW w:w="2906" w:type="dxa"/>
          <w:shd w:val="clear" w:color="auto" w:fill="66CCFF"/>
        </w:tcPr>
        <w:p w14:paraId="163CA060" w14:textId="4B9EBBE3" w:rsidR="005824AE" w:rsidRDefault="00DC610B" w:rsidP="009B45B9">
          <w:pPr>
            <w:ind w:right="-638"/>
            <w:rPr>
              <w:rFonts w:ascii="Arial" w:hAnsi="Arial" w:cs="Arial"/>
              <w:b/>
              <w:i/>
            </w:rPr>
          </w:pPr>
          <w:r>
            <w:rPr>
              <w:rFonts w:ascii="Arial" w:hAnsi="Arial" w:cs="Arial"/>
              <w:b/>
            </w:rPr>
            <w:t>20</w:t>
          </w:r>
          <w:r w:rsidR="005824AE">
            <w:rPr>
              <w:rFonts w:ascii="Arial" w:hAnsi="Arial" w:cs="Arial"/>
              <w:b/>
            </w:rPr>
            <w:t>ATTRI1 – Acte d’engagement</w:t>
          </w:r>
        </w:p>
      </w:tc>
      <w:tc>
        <w:tcPr>
          <w:tcW w:w="5528" w:type="dxa"/>
          <w:shd w:val="clear" w:color="auto" w:fill="66CCFF"/>
        </w:tcPr>
        <w:p w14:paraId="2EE134EE" w14:textId="21C6FC69" w:rsidR="005824AE" w:rsidRDefault="00034024" w:rsidP="008F40B3">
          <w:pPr>
            <w:jc w:val="center"/>
            <w:rPr>
              <w:rFonts w:ascii="Arial" w:hAnsi="Arial" w:cs="Arial"/>
              <w:b/>
            </w:rPr>
          </w:pPr>
          <w:r>
            <w:rPr>
              <w:rFonts w:ascii="Arial" w:hAnsi="Arial" w:cs="Arial"/>
              <w:b/>
            </w:rPr>
            <w:t>Marché n°</w:t>
          </w:r>
          <w:r w:rsidR="00DC610B">
            <w:rPr>
              <w:rFonts w:ascii="Arial" w:hAnsi="Arial" w:cs="Arial"/>
              <w:b/>
            </w:rPr>
            <w:t>202</w:t>
          </w:r>
          <w:r w:rsidR="00462702">
            <w:rPr>
              <w:rFonts w:ascii="Arial" w:hAnsi="Arial" w:cs="Arial"/>
              <w:b/>
            </w:rPr>
            <w:t>6</w:t>
          </w:r>
          <w:r w:rsidR="001571FF">
            <w:rPr>
              <w:rFonts w:ascii="Arial" w:hAnsi="Arial" w:cs="Arial"/>
              <w:b/>
            </w:rPr>
            <w:t>D</w:t>
          </w:r>
          <w:r w:rsidR="004F59EA">
            <w:rPr>
              <w:rFonts w:ascii="Arial" w:hAnsi="Arial" w:cs="Arial"/>
              <w:b/>
            </w:rPr>
            <w:t>GE001</w:t>
          </w:r>
        </w:p>
      </w:tc>
      <w:tc>
        <w:tcPr>
          <w:tcW w:w="896" w:type="dxa"/>
          <w:shd w:val="clear" w:color="auto" w:fill="66CCFF"/>
        </w:tcPr>
        <w:p w14:paraId="10B84ED4"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09B4CF9E"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8F40B3">
            <w:rPr>
              <w:rStyle w:val="Numrodepage"/>
              <w:rFonts w:cs="Arial"/>
              <w:b/>
              <w:noProof/>
            </w:rPr>
            <w:t>7</w:t>
          </w:r>
          <w:r>
            <w:rPr>
              <w:rStyle w:val="Numrodepage"/>
              <w:rFonts w:cs="Arial"/>
              <w:b/>
            </w:rPr>
            <w:fldChar w:fldCharType="end"/>
          </w:r>
        </w:p>
      </w:tc>
      <w:tc>
        <w:tcPr>
          <w:tcW w:w="165" w:type="dxa"/>
          <w:shd w:val="clear" w:color="auto" w:fill="66CCFF"/>
        </w:tcPr>
        <w:p w14:paraId="788DA781" w14:textId="77777777" w:rsidR="005824AE" w:rsidRDefault="005824AE">
          <w:pPr>
            <w:jc w:val="center"/>
          </w:pPr>
          <w:r>
            <w:rPr>
              <w:rFonts w:ascii="Arial" w:hAnsi="Arial" w:cs="Arial"/>
              <w:b/>
            </w:rPr>
            <w:t>/</w:t>
          </w:r>
        </w:p>
      </w:tc>
      <w:tc>
        <w:tcPr>
          <w:tcW w:w="544" w:type="dxa"/>
          <w:shd w:val="clear" w:color="auto" w:fill="66CCFF"/>
        </w:tcPr>
        <w:p w14:paraId="6D5FE829"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F40B3">
            <w:rPr>
              <w:rStyle w:val="Numrodepage"/>
              <w:rFonts w:cs="Arial"/>
              <w:b/>
              <w:noProof/>
            </w:rPr>
            <w:t>9</w:t>
          </w:r>
          <w:r>
            <w:rPr>
              <w:rStyle w:val="Numrodepage"/>
              <w:rFonts w:cs="Arial"/>
              <w:b/>
            </w:rPr>
            <w:fldChar w:fldCharType="end"/>
          </w:r>
        </w:p>
      </w:tc>
    </w:tr>
  </w:tbl>
  <w:p w14:paraId="0E32342E" w14:textId="77777777" w:rsidR="005824AE" w:rsidRPr="00840934" w:rsidRDefault="005824AE" w:rsidP="00BB25EC">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FC9BD" w14:textId="77777777" w:rsidR="00085F88" w:rsidRDefault="00085F88">
      <w:r>
        <w:separator/>
      </w:r>
    </w:p>
  </w:footnote>
  <w:footnote w:type="continuationSeparator" w:id="0">
    <w:p w14:paraId="453035C8" w14:textId="77777777" w:rsidR="00085F88" w:rsidRDefault="00085F88">
      <w:r>
        <w:continuationSeparator/>
      </w:r>
    </w:p>
  </w:footnote>
  <w:footnote w:id="1">
    <w:p w14:paraId="47B571CA"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16DB4001" w14:textId="77777777" w:rsidR="005824AE" w:rsidRDefault="005824AE">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7433363C" w14:textId="77777777" w:rsidR="005824AE" w:rsidRDefault="005824AE">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924803966">
    <w:abstractNumId w:val="0"/>
  </w:num>
  <w:num w:numId="2" w16cid:durableId="60636443">
    <w:abstractNumId w:val="1"/>
  </w:num>
  <w:num w:numId="3" w16cid:durableId="1710180208">
    <w:abstractNumId w:val="2"/>
  </w:num>
  <w:num w:numId="4" w16cid:durableId="991442517">
    <w:abstractNumId w:val="5"/>
  </w:num>
  <w:num w:numId="5" w16cid:durableId="1527475952">
    <w:abstractNumId w:val="4"/>
  </w:num>
  <w:num w:numId="6" w16cid:durableId="870995939">
    <w:abstractNumId w:val="6"/>
  </w:num>
  <w:num w:numId="7" w16cid:durableId="15457495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4B3"/>
    <w:rsid w:val="00004DB9"/>
    <w:rsid w:val="00010601"/>
    <w:rsid w:val="00013485"/>
    <w:rsid w:val="00016949"/>
    <w:rsid w:val="000218F9"/>
    <w:rsid w:val="00034024"/>
    <w:rsid w:val="00036500"/>
    <w:rsid w:val="00064E7C"/>
    <w:rsid w:val="00067F94"/>
    <w:rsid w:val="00085F88"/>
    <w:rsid w:val="000A2E05"/>
    <w:rsid w:val="000A3955"/>
    <w:rsid w:val="000B5D95"/>
    <w:rsid w:val="000C0C55"/>
    <w:rsid w:val="000D0C11"/>
    <w:rsid w:val="000D5D9C"/>
    <w:rsid w:val="000E0020"/>
    <w:rsid w:val="00111005"/>
    <w:rsid w:val="001125F9"/>
    <w:rsid w:val="001126FC"/>
    <w:rsid w:val="00113D8B"/>
    <w:rsid w:val="00132E7F"/>
    <w:rsid w:val="00156924"/>
    <w:rsid w:val="001571FF"/>
    <w:rsid w:val="00166B56"/>
    <w:rsid w:val="00174505"/>
    <w:rsid w:val="00191C46"/>
    <w:rsid w:val="001B66B1"/>
    <w:rsid w:val="001C0F12"/>
    <w:rsid w:val="001C40C0"/>
    <w:rsid w:val="001C50D0"/>
    <w:rsid w:val="001C6651"/>
    <w:rsid w:val="001C733C"/>
    <w:rsid w:val="001D1C8E"/>
    <w:rsid w:val="001D7398"/>
    <w:rsid w:val="001E2F7A"/>
    <w:rsid w:val="001F3373"/>
    <w:rsid w:val="0021527A"/>
    <w:rsid w:val="0021797C"/>
    <w:rsid w:val="00225A1A"/>
    <w:rsid w:val="00227FBA"/>
    <w:rsid w:val="0023120B"/>
    <w:rsid w:val="00247872"/>
    <w:rsid w:val="002904AF"/>
    <w:rsid w:val="00294ECB"/>
    <w:rsid w:val="002957AA"/>
    <w:rsid w:val="002B5313"/>
    <w:rsid w:val="002C0689"/>
    <w:rsid w:val="002C0FF8"/>
    <w:rsid w:val="002C189B"/>
    <w:rsid w:val="002C2CA3"/>
    <w:rsid w:val="002C4B3E"/>
    <w:rsid w:val="002C79D6"/>
    <w:rsid w:val="002E56C1"/>
    <w:rsid w:val="00313C0A"/>
    <w:rsid w:val="0033039D"/>
    <w:rsid w:val="00332B12"/>
    <w:rsid w:val="00337B2D"/>
    <w:rsid w:val="0035135E"/>
    <w:rsid w:val="00354979"/>
    <w:rsid w:val="00354C04"/>
    <w:rsid w:val="003628FB"/>
    <w:rsid w:val="00372DC9"/>
    <w:rsid w:val="00380616"/>
    <w:rsid w:val="00385E76"/>
    <w:rsid w:val="003978DF"/>
    <w:rsid w:val="003A7270"/>
    <w:rsid w:val="003B0359"/>
    <w:rsid w:val="003F2DE5"/>
    <w:rsid w:val="00400149"/>
    <w:rsid w:val="00400598"/>
    <w:rsid w:val="004239B1"/>
    <w:rsid w:val="00436B54"/>
    <w:rsid w:val="0043706E"/>
    <w:rsid w:val="004375A1"/>
    <w:rsid w:val="0044597F"/>
    <w:rsid w:val="004465F1"/>
    <w:rsid w:val="00451957"/>
    <w:rsid w:val="00451A54"/>
    <w:rsid w:val="00452D15"/>
    <w:rsid w:val="00462702"/>
    <w:rsid w:val="00467FF9"/>
    <w:rsid w:val="00481FEE"/>
    <w:rsid w:val="00494836"/>
    <w:rsid w:val="004A7169"/>
    <w:rsid w:val="004B7184"/>
    <w:rsid w:val="004C294C"/>
    <w:rsid w:val="004C5755"/>
    <w:rsid w:val="004C6735"/>
    <w:rsid w:val="004E75A6"/>
    <w:rsid w:val="004F59EA"/>
    <w:rsid w:val="00514DAF"/>
    <w:rsid w:val="0053231E"/>
    <w:rsid w:val="00532EC7"/>
    <w:rsid w:val="00541CA3"/>
    <w:rsid w:val="005452D8"/>
    <w:rsid w:val="005546A9"/>
    <w:rsid w:val="00575061"/>
    <w:rsid w:val="005758AE"/>
    <w:rsid w:val="005824AE"/>
    <w:rsid w:val="005846FB"/>
    <w:rsid w:val="005969E2"/>
    <w:rsid w:val="005A05C1"/>
    <w:rsid w:val="005A4A3B"/>
    <w:rsid w:val="005A4CB5"/>
    <w:rsid w:val="005A5F18"/>
    <w:rsid w:val="005B1BD4"/>
    <w:rsid w:val="005B2316"/>
    <w:rsid w:val="005C48B2"/>
    <w:rsid w:val="005D0259"/>
    <w:rsid w:val="005E62F3"/>
    <w:rsid w:val="005F0DCE"/>
    <w:rsid w:val="005F68C5"/>
    <w:rsid w:val="0060453B"/>
    <w:rsid w:val="00606A2D"/>
    <w:rsid w:val="0061068C"/>
    <w:rsid w:val="00624289"/>
    <w:rsid w:val="0064560F"/>
    <w:rsid w:val="00660727"/>
    <w:rsid w:val="00662A86"/>
    <w:rsid w:val="00666EE9"/>
    <w:rsid w:val="00683776"/>
    <w:rsid w:val="00685D06"/>
    <w:rsid w:val="006914B3"/>
    <w:rsid w:val="00693861"/>
    <w:rsid w:val="006972F9"/>
    <w:rsid w:val="006A2139"/>
    <w:rsid w:val="006A37B0"/>
    <w:rsid w:val="006A576F"/>
    <w:rsid w:val="006B031D"/>
    <w:rsid w:val="006B11D5"/>
    <w:rsid w:val="006B5057"/>
    <w:rsid w:val="006C4338"/>
    <w:rsid w:val="006D0938"/>
    <w:rsid w:val="006E0990"/>
    <w:rsid w:val="006F215F"/>
    <w:rsid w:val="006F3050"/>
    <w:rsid w:val="006F3DF9"/>
    <w:rsid w:val="007060E5"/>
    <w:rsid w:val="00710FD6"/>
    <w:rsid w:val="00715F91"/>
    <w:rsid w:val="007179C8"/>
    <w:rsid w:val="00730A78"/>
    <w:rsid w:val="00734C1D"/>
    <w:rsid w:val="00753F9B"/>
    <w:rsid w:val="00757151"/>
    <w:rsid w:val="007717D1"/>
    <w:rsid w:val="00774CE0"/>
    <w:rsid w:val="007909E0"/>
    <w:rsid w:val="0079340D"/>
    <w:rsid w:val="0079785C"/>
    <w:rsid w:val="007D4001"/>
    <w:rsid w:val="007D4746"/>
    <w:rsid w:val="007D7A65"/>
    <w:rsid w:val="007E170A"/>
    <w:rsid w:val="007E6FFC"/>
    <w:rsid w:val="007F18BC"/>
    <w:rsid w:val="007F68A6"/>
    <w:rsid w:val="00813BEE"/>
    <w:rsid w:val="00817DE0"/>
    <w:rsid w:val="00830854"/>
    <w:rsid w:val="0083205E"/>
    <w:rsid w:val="00840934"/>
    <w:rsid w:val="00844DAA"/>
    <w:rsid w:val="008450C7"/>
    <w:rsid w:val="008478FD"/>
    <w:rsid w:val="00876A73"/>
    <w:rsid w:val="00887F90"/>
    <w:rsid w:val="00890BCE"/>
    <w:rsid w:val="008A15D2"/>
    <w:rsid w:val="008A400F"/>
    <w:rsid w:val="008A4409"/>
    <w:rsid w:val="008B2A38"/>
    <w:rsid w:val="008B2EEB"/>
    <w:rsid w:val="008B66CB"/>
    <w:rsid w:val="008E0D7D"/>
    <w:rsid w:val="008E2696"/>
    <w:rsid w:val="008E3B7E"/>
    <w:rsid w:val="008F40B3"/>
    <w:rsid w:val="00900E15"/>
    <w:rsid w:val="00903A92"/>
    <w:rsid w:val="0092697A"/>
    <w:rsid w:val="00930A5C"/>
    <w:rsid w:val="009332FF"/>
    <w:rsid w:val="00934503"/>
    <w:rsid w:val="00945C64"/>
    <w:rsid w:val="00957FFC"/>
    <w:rsid w:val="0097000D"/>
    <w:rsid w:val="00972598"/>
    <w:rsid w:val="00983FF3"/>
    <w:rsid w:val="009A68AC"/>
    <w:rsid w:val="009B1CD0"/>
    <w:rsid w:val="009B45B9"/>
    <w:rsid w:val="009C4738"/>
    <w:rsid w:val="009D1888"/>
    <w:rsid w:val="009D220A"/>
    <w:rsid w:val="009D661E"/>
    <w:rsid w:val="009D783E"/>
    <w:rsid w:val="009E1746"/>
    <w:rsid w:val="009F24C1"/>
    <w:rsid w:val="009F2D53"/>
    <w:rsid w:val="00A12C59"/>
    <w:rsid w:val="00A21558"/>
    <w:rsid w:val="00A23C52"/>
    <w:rsid w:val="00A248BF"/>
    <w:rsid w:val="00A31A70"/>
    <w:rsid w:val="00A33B7C"/>
    <w:rsid w:val="00A34D04"/>
    <w:rsid w:val="00A46052"/>
    <w:rsid w:val="00A714D0"/>
    <w:rsid w:val="00A746A5"/>
    <w:rsid w:val="00AA00DF"/>
    <w:rsid w:val="00AA2BE0"/>
    <w:rsid w:val="00AA37AE"/>
    <w:rsid w:val="00AC4A0D"/>
    <w:rsid w:val="00AC68BA"/>
    <w:rsid w:val="00AE7831"/>
    <w:rsid w:val="00B02608"/>
    <w:rsid w:val="00B0289C"/>
    <w:rsid w:val="00B054DA"/>
    <w:rsid w:val="00B311B2"/>
    <w:rsid w:val="00B44C29"/>
    <w:rsid w:val="00B50E00"/>
    <w:rsid w:val="00B52A92"/>
    <w:rsid w:val="00B67908"/>
    <w:rsid w:val="00B82D07"/>
    <w:rsid w:val="00B87564"/>
    <w:rsid w:val="00B9263F"/>
    <w:rsid w:val="00BA44E5"/>
    <w:rsid w:val="00BB0680"/>
    <w:rsid w:val="00BB25EC"/>
    <w:rsid w:val="00BB5EEE"/>
    <w:rsid w:val="00BD767E"/>
    <w:rsid w:val="00BE6078"/>
    <w:rsid w:val="00C042DB"/>
    <w:rsid w:val="00C23457"/>
    <w:rsid w:val="00C247D8"/>
    <w:rsid w:val="00C33D5F"/>
    <w:rsid w:val="00C3708F"/>
    <w:rsid w:val="00C630AD"/>
    <w:rsid w:val="00C70725"/>
    <w:rsid w:val="00C82EA2"/>
    <w:rsid w:val="00C83930"/>
    <w:rsid w:val="00C91060"/>
    <w:rsid w:val="00C911FE"/>
    <w:rsid w:val="00C9410B"/>
    <w:rsid w:val="00C97C0A"/>
    <w:rsid w:val="00CA1292"/>
    <w:rsid w:val="00CD185D"/>
    <w:rsid w:val="00CD46CC"/>
    <w:rsid w:val="00CE67FD"/>
    <w:rsid w:val="00D0760E"/>
    <w:rsid w:val="00D1078B"/>
    <w:rsid w:val="00D23079"/>
    <w:rsid w:val="00D23CEC"/>
    <w:rsid w:val="00D26AD2"/>
    <w:rsid w:val="00D337D7"/>
    <w:rsid w:val="00D37E4F"/>
    <w:rsid w:val="00D412FD"/>
    <w:rsid w:val="00D416E1"/>
    <w:rsid w:val="00D46BC7"/>
    <w:rsid w:val="00D701D2"/>
    <w:rsid w:val="00D90A00"/>
    <w:rsid w:val="00D962EF"/>
    <w:rsid w:val="00DA32D0"/>
    <w:rsid w:val="00DB12DE"/>
    <w:rsid w:val="00DC0647"/>
    <w:rsid w:val="00DC610B"/>
    <w:rsid w:val="00DD0C85"/>
    <w:rsid w:val="00DF3F65"/>
    <w:rsid w:val="00E02C5E"/>
    <w:rsid w:val="00E06EDD"/>
    <w:rsid w:val="00E20DB0"/>
    <w:rsid w:val="00E42ADB"/>
    <w:rsid w:val="00E47798"/>
    <w:rsid w:val="00E55FD2"/>
    <w:rsid w:val="00E669E0"/>
    <w:rsid w:val="00E74127"/>
    <w:rsid w:val="00E74C76"/>
    <w:rsid w:val="00E96FF6"/>
    <w:rsid w:val="00ED1083"/>
    <w:rsid w:val="00ED4AE5"/>
    <w:rsid w:val="00EF284E"/>
    <w:rsid w:val="00F00F22"/>
    <w:rsid w:val="00F13761"/>
    <w:rsid w:val="00F2593B"/>
    <w:rsid w:val="00F27EE3"/>
    <w:rsid w:val="00F30F96"/>
    <w:rsid w:val="00F432E7"/>
    <w:rsid w:val="00F5199C"/>
    <w:rsid w:val="00F77B8B"/>
    <w:rsid w:val="00F800D8"/>
    <w:rsid w:val="00F92811"/>
    <w:rsid w:val="00FA2A22"/>
    <w:rsid w:val="00FB072A"/>
    <w:rsid w:val="00FB1AD1"/>
    <w:rsid w:val="00FB41C1"/>
    <w:rsid w:val="00FC201F"/>
    <w:rsid w:val="00FE48C9"/>
    <w:rsid w:val="00FF6D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0D6C12C"/>
  <w15:chartTrackingRefBased/>
  <w15:docId w15:val="{D9480A68-DB46-4A32-9B3D-577D7AEE3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734C1D"/>
    <w:pPr>
      <w:spacing w:after="120" w:line="480" w:lineRule="auto"/>
    </w:pPr>
  </w:style>
  <w:style w:type="character" w:customStyle="1" w:styleId="Corpsdetexte2Car">
    <w:name w:val="Corps de texte 2 Car"/>
    <w:link w:val="Corpsdetexte2"/>
    <w:uiPriority w:val="99"/>
    <w:semiHidden/>
    <w:rsid w:val="00734C1D"/>
    <w:rPr>
      <w:rFonts w:ascii="Univers" w:hAnsi="Univers" w:cs="Univers"/>
      <w:lang w:eastAsia="zh-CN"/>
    </w:rPr>
  </w:style>
  <w:style w:type="paragraph" w:customStyle="1" w:styleId="Normal2">
    <w:name w:val="Normal2"/>
    <w:basedOn w:val="Normal"/>
    <w:rsid w:val="00F27EE3"/>
    <w:pPr>
      <w:keepLines/>
      <w:tabs>
        <w:tab w:val="left" w:pos="567"/>
        <w:tab w:val="left" w:pos="851"/>
        <w:tab w:val="left" w:pos="1134"/>
      </w:tabs>
      <w:suppressAutoHyphens w:val="0"/>
      <w:ind w:left="284" w:firstLine="284"/>
      <w:jc w:val="both"/>
    </w:pPr>
    <w:rPr>
      <w:rFonts w:ascii="Times New Roman" w:hAnsi="Times New Roman" w:cs="Times New Roman"/>
      <w:sz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E:\travail%20pendant%20confinement\commissaire%20aux%20comptes\DCE\Acte%20d'engage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A083B-FF08-4928-B31F-A6DA3E4C6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Acte d'engagement</Template>
  <TotalTime>676</TotalTime>
  <Pages>10</Pages>
  <Words>1675</Words>
  <Characters>9218</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10872</CharactersWithSpaces>
  <SharedDoc>false</SharedDoc>
  <HLinks>
    <vt:vector size="36" baseType="variant">
      <vt:variant>
        <vt:i4>7602259</vt:i4>
      </vt:variant>
      <vt:variant>
        <vt:i4>75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72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49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59669</dc:creator>
  <cp:keywords/>
  <cp:lastModifiedBy>Suzy LOGOSSAH</cp:lastModifiedBy>
  <cp:revision>58</cp:revision>
  <cp:lastPrinted>2022-06-28T20:00:00Z</cp:lastPrinted>
  <dcterms:created xsi:type="dcterms:W3CDTF">2025-12-20T02:52:00Z</dcterms:created>
  <dcterms:modified xsi:type="dcterms:W3CDTF">2026-03-18T15:29:00Z</dcterms:modified>
</cp:coreProperties>
</file>